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4184" w:type="dxa"/>
        <w:tblInd w:w="-5" w:type="dxa"/>
        <w:tblLayout w:type="fixed"/>
        <w:tblLook w:val="0000" w:firstRow="0" w:lastRow="0" w:firstColumn="0" w:lastColumn="0" w:noHBand="0" w:noVBand="0"/>
      </w:tblPr>
      <w:tblGrid>
        <w:gridCol w:w="1816"/>
        <w:gridCol w:w="1880"/>
        <w:gridCol w:w="1880"/>
        <w:gridCol w:w="2436"/>
        <w:gridCol w:w="2436"/>
        <w:gridCol w:w="1863"/>
        <w:gridCol w:w="1873"/>
      </w:tblGrid>
      <w:tr w:rsidR="00D30E5C" w:rsidTr="00BA4581">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D30E5C" w:rsidRDefault="00D30E5C">
            <w:pPr>
              <w:jc w:val="center"/>
              <w:rPr>
                <w:b/>
              </w:rPr>
            </w:pPr>
            <w:r>
              <w:rPr>
                <w:b/>
              </w:rPr>
              <w:t>Year Group</w:t>
            </w:r>
          </w:p>
        </w:tc>
        <w:tc>
          <w:tcPr>
            <w:tcW w:w="1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D30E5C" w:rsidRDefault="00D30E5C">
            <w:pPr>
              <w:jc w:val="center"/>
              <w:rPr>
                <w:b/>
              </w:rPr>
            </w:pPr>
            <w:r>
              <w:rPr>
                <w:b/>
              </w:rPr>
              <w:t>AUT 1</w:t>
            </w:r>
          </w:p>
        </w:tc>
        <w:tc>
          <w:tcPr>
            <w:tcW w:w="1880"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D30E5C" w:rsidRDefault="00D30E5C">
            <w:pPr>
              <w:jc w:val="center"/>
              <w:rPr>
                <w:b/>
              </w:rPr>
            </w:pPr>
            <w:r>
              <w:rPr>
                <w:b/>
              </w:rPr>
              <w:t>AUT 2</w:t>
            </w:r>
          </w:p>
        </w:tc>
        <w:tc>
          <w:tcPr>
            <w:tcW w:w="24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D30E5C" w:rsidRDefault="00D30E5C">
            <w:pPr>
              <w:jc w:val="center"/>
              <w:rPr>
                <w:b/>
              </w:rPr>
            </w:pPr>
            <w:r>
              <w:rPr>
                <w:b/>
              </w:rPr>
              <w:t>SPR 1</w:t>
            </w:r>
          </w:p>
        </w:tc>
        <w:tc>
          <w:tcPr>
            <w:tcW w:w="243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D30E5C" w:rsidRDefault="00D30E5C">
            <w:pPr>
              <w:jc w:val="center"/>
              <w:rPr>
                <w:b/>
              </w:rPr>
            </w:pPr>
            <w:r>
              <w:rPr>
                <w:b/>
              </w:rPr>
              <w:t>SPR 2</w:t>
            </w:r>
          </w:p>
        </w:tc>
        <w:tc>
          <w:tcPr>
            <w:tcW w:w="1863"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D30E5C" w:rsidRDefault="00D30E5C">
            <w:pPr>
              <w:jc w:val="center"/>
              <w:rPr>
                <w:b/>
              </w:rPr>
            </w:pPr>
            <w:r>
              <w:rPr>
                <w:b/>
              </w:rPr>
              <w:t>SU 1</w:t>
            </w:r>
          </w:p>
        </w:tc>
        <w:tc>
          <w:tcPr>
            <w:tcW w:w="18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30E5C" w:rsidRDefault="00D30E5C">
            <w:pPr>
              <w:jc w:val="center"/>
            </w:pPr>
            <w:r>
              <w:rPr>
                <w:b/>
              </w:rPr>
              <w:t>SU 2</w:t>
            </w:r>
          </w:p>
        </w:tc>
      </w:tr>
      <w:tr w:rsidR="00AE0BE6" w:rsidTr="00BA4581">
        <w:trPr>
          <w:trHeight w:val="850"/>
        </w:trPr>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Default="00AE0BE6">
            <w:pPr>
              <w:jc w:val="center"/>
              <w:rPr>
                <w:b/>
              </w:rPr>
            </w:pPr>
            <w:r>
              <w:rPr>
                <w:b/>
              </w:rPr>
              <w:t>R</w:t>
            </w:r>
          </w:p>
          <w:p w:rsidR="00AE0BE6" w:rsidRDefault="00AE0BE6">
            <w:pPr>
              <w:jc w:val="center"/>
              <w:rPr>
                <w:b/>
              </w:rPr>
            </w:pPr>
            <w:r>
              <w:rPr>
                <w:b/>
              </w:rPr>
              <w:t>New EYFS Profile</w:t>
            </w:r>
          </w:p>
          <w:p w:rsidR="00AE0BE6" w:rsidRDefault="00AE0BE6">
            <w:pPr>
              <w:jc w:val="center"/>
              <w:rPr>
                <w:b/>
              </w:rPr>
            </w:pPr>
          </w:p>
        </w:tc>
        <w:tc>
          <w:tcPr>
            <w:tcW w:w="123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Physical Development</w:t>
            </w:r>
          </w:p>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Gross Motor Skills</w:t>
            </w:r>
          </w:p>
          <w:p w:rsidR="00AE0BE6" w:rsidRPr="003D6089" w:rsidRDefault="00AE0BE6" w:rsidP="00C10758">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rsidR="00AE0BE6" w:rsidRPr="003D6089" w:rsidRDefault="00AE0BE6" w:rsidP="00AE0BE6">
            <w:pPr>
              <w:pStyle w:val="ListParagraph"/>
              <w:numPr>
                <w:ilvl w:val="0"/>
                <w:numId w:val="1"/>
              </w:numPr>
              <w:rPr>
                <w:rFonts w:asciiTheme="minorHAnsi" w:hAnsiTheme="minorHAnsi" w:cstheme="minorHAnsi"/>
                <w:sz w:val="18"/>
                <w:szCs w:val="18"/>
              </w:rPr>
            </w:pPr>
            <w:r w:rsidRPr="003D6089">
              <w:rPr>
                <w:rFonts w:asciiTheme="minorHAnsi" w:hAnsiTheme="minorHAnsi" w:cstheme="minorHAnsi"/>
                <w:sz w:val="18"/>
                <w:szCs w:val="18"/>
              </w:rPr>
              <w:t>Negotiate space and obstacles safely, with consideration for themselves and others</w:t>
            </w:r>
          </w:p>
          <w:p w:rsidR="00AE0BE6" w:rsidRPr="003D6089" w:rsidRDefault="00AE0BE6" w:rsidP="00AE0BE6">
            <w:pPr>
              <w:pStyle w:val="ListParagraph"/>
              <w:numPr>
                <w:ilvl w:val="0"/>
                <w:numId w:val="1"/>
              </w:numPr>
              <w:rPr>
                <w:rFonts w:asciiTheme="minorHAnsi" w:hAnsiTheme="minorHAnsi" w:cstheme="minorHAnsi"/>
                <w:sz w:val="18"/>
                <w:szCs w:val="18"/>
              </w:rPr>
            </w:pPr>
            <w:r w:rsidRPr="003D6089">
              <w:rPr>
                <w:rFonts w:asciiTheme="minorHAnsi" w:hAnsiTheme="minorHAnsi" w:cstheme="minorHAnsi"/>
                <w:sz w:val="18"/>
                <w:szCs w:val="18"/>
              </w:rPr>
              <w:t>Demonstrate strength, balance and coordination when playing</w:t>
            </w:r>
          </w:p>
          <w:p w:rsidR="00AE0BE6" w:rsidRPr="003D6089" w:rsidRDefault="00AE0BE6" w:rsidP="00AE0BE6">
            <w:pPr>
              <w:pStyle w:val="ListParagraph"/>
              <w:numPr>
                <w:ilvl w:val="0"/>
                <w:numId w:val="1"/>
              </w:numPr>
              <w:rPr>
                <w:rFonts w:asciiTheme="minorHAnsi" w:hAnsiTheme="minorHAnsi" w:cstheme="minorHAnsi"/>
                <w:sz w:val="18"/>
                <w:szCs w:val="18"/>
              </w:rPr>
            </w:pPr>
            <w:r w:rsidRPr="003D6089">
              <w:rPr>
                <w:rFonts w:asciiTheme="minorHAnsi" w:hAnsiTheme="minorHAnsi" w:cstheme="minorHAnsi"/>
                <w:sz w:val="18"/>
                <w:szCs w:val="18"/>
              </w:rPr>
              <w:t>Move energetically, such as running, jumping, dancing, hopping, skipping and climbing.</w:t>
            </w:r>
          </w:p>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Expressive Arts and Design</w:t>
            </w:r>
          </w:p>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Being Imaginative and Expressive</w:t>
            </w:r>
          </w:p>
          <w:p w:rsidR="00AE0BE6" w:rsidRPr="003D6089" w:rsidRDefault="00AE0BE6" w:rsidP="00C10758">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rsidR="00AE0BE6" w:rsidRPr="003D6089" w:rsidRDefault="00AE0BE6" w:rsidP="00AE0BE6">
            <w:pPr>
              <w:pStyle w:val="ListParagraph"/>
              <w:numPr>
                <w:ilvl w:val="0"/>
                <w:numId w:val="2"/>
              </w:numPr>
              <w:rPr>
                <w:rFonts w:asciiTheme="minorHAnsi" w:hAnsiTheme="minorHAnsi" w:cstheme="minorHAnsi"/>
                <w:sz w:val="18"/>
                <w:szCs w:val="18"/>
                <w:u w:val="single"/>
              </w:rPr>
            </w:pPr>
            <w:r w:rsidRPr="003D6089">
              <w:rPr>
                <w:rFonts w:asciiTheme="minorHAnsi" w:hAnsiTheme="minorHAnsi" w:cstheme="minorHAnsi"/>
                <w:sz w:val="18"/>
                <w:szCs w:val="18"/>
              </w:rPr>
              <w:t>Perform songs, rhymes, poems and stories with others, and (when appropriate) try to move in time with music</w:t>
            </w:r>
          </w:p>
          <w:p w:rsidR="00AE0BE6" w:rsidRPr="003D6089" w:rsidRDefault="00AE0BE6" w:rsidP="00C10758">
            <w:pPr>
              <w:ind w:left="360"/>
              <w:rPr>
                <w:rFonts w:asciiTheme="minorHAnsi" w:hAnsiTheme="minorHAnsi" w:cstheme="minorHAnsi"/>
                <w:sz w:val="18"/>
                <w:szCs w:val="18"/>
                <w:u w:val="single"/>
              </w:rPr>
            </w:pPr>
          </w:p>
          <w:p w:rsidR="00AE0BE6" w:rsidRPr="003D6089" w:rsidRDefault="00AE0BE6" w:rsidP="00C10758">
            <w:pPr>
              <w:rPr>
                <w:rFonts w:asciiTheme="minorHAnsi" w:hAnsiTheme="minorHAnsi" w:cstheme="minorHAnsi"/>
                <w:sz w:val="18"/>
                <w:szCs w:val="18"/>
              </w:rPr>
            </w:pPr>
            <w:r w:rsidRPr="003D6089">
              <w:rPr>
                <w:rFonts w:asciiTheme="minorHAnsi" w:hAnsiTheme="minorHAnsi" w:cstheme="minorHAnsi"/>
                <w:sz w:val="18"/>
                <w:szCs w:val="18"/>
              </w:rPr>
              <w:t xml:space="preserve">Balance and Co-Ordination- Balanceability – September </w:t>
            </w:r>
            <w:r w:rsidR="00B23323">
              <w:rPr>
                <w:rFonts w:asciiTheme="minorHAnsi" w:hAnsiTheme="minorHAnsi" w:cstheme="minorHAnsi"/>
                <w:sz w:val="18"/>
                <w:szCs w:val="18"/>
              </w:rPr>
              <w:t>19/9/22</w:t>
            </w:r>
          </w:p>
          <w:p w:rsidR="00AE0BE6" w:rsidRPr="003D6089" w:rsidRDefault="00AE0BE6" w:rsidP="00C10758">
            <w:pPr>
              <w:rPr>
                <w:rFonts w:asciiTheme="minorHAnsi" w:hAnsiTheme="minorHAnsi" w:cstheme="minorHAnsi"/>
                <w:sz w:val="18"/>
                <w:szCs w:val="18"/>
              </w:rPr>
            </w:pPr>
            <w:r w:rsidRPr="003D6089">
              <w:rPr>
                <w:rFonts w:asciiTheme="minorHAnsi" w:hAnsiTheme="minorHAnsi" w:cstheme="minorHAnsi"/>
                <w:sz w:val="18"/>
                <w:szCs w:val="18"/>
              </w:rPr>
              <w:t>Children will have the opportunity to develop their balance skills with the aim of becoming confident cyclists by the end of the year.</w:t>
            </w:r>
          </w:p>
        </w:tc>
      </w:tr>
      <w:tr w:rsidR="00AE0BE6" w:rsidTr="00E85C0A">
        <w:trPr>
          <w:trHeight w:val="850"/>
        </w:trPr>
        <w:tc>
          <w:tcPr>
            <w:tcW w:w="1816" w:type="dxa"/>
            <w:vMerge w:val="restart"/>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Default="00AE0BE6">
            <w:pPr>
              <w:jc w:val="center"/>
              <w:rPr>
                <w:b/>
              </w:rPr>
            </w:pPr>
            <w:r>
              <w:rPr>
                <w:b/>
              </w:rPr>
              <w:t>Y1</w:t>
            </w:r>
          </w:p>
          <w:p w:rsidR="00AE0BE6" w:rsidRDefault="00AE0BE6">
            <w:pPr>
              <w:jc w:val="center"/>
              <w:rPr>
                <w:b/>
              </w:rPr>
            </w:pPr>
            <w:r>
              <w:rPr>
                <w:b/>
              </w:rPr>
              <w:t>Y2</w:t>
            </w:r>
          </w:p>
          <w:p w:rsidR="00AE0BE6" w:rsidRDefault="00AE0BE6">
            <w:pPr>
              <w:jc w:val="center"/>
              <w:rPr>
                <w:b/>
              </w:rPr>
            </w:pPr>
            <w:bookmarkStart w:id="0" w:name="_GoBack"/>
            <w:bookmarkEnd w:id="0"/>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b/>
                <w:i/>
                <w:sz w:val="18"/>
                <w:szCs w:val="18"/>
              </w:rPr>
              <w:t>Ongoing:</w:t>
            </w:r>
            <w:r w:rsidRPr="003D6089">
              <w:rPr>
                <w:rFonts w:asciiTheme="minorHAnsi" w:hAnsiTheme="minorHAnsi" w:cstheme="minorHAnsi"/>
                <w:sz w:val="18"/>
                <w:szCs w:val="18"/>
                <w:u w:val="single"/>
              </w:rPr>
              <w:t xml:space="preserve"> </w:t>
            </w:r>
          </w:p>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Personal, Social and Emotional Development</w:t>
            </w:r>
          </w:p>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Managing Self</w:t>
            </w:r>
          </w:p>
          <w:p w:rsidR="00AE0BE6" w:rsidRPr="003D6089" w:rsidRDefault="00AE0BE6" w:rsidP="00C10758">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rsidR="00AE0BE6" w:rsidRPr="003D6089" w:rsidRDefault="00AE0BE6" w:rsidP="00AE0BE6">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Be confident to try new activities and show independence, resilience and perseverance in the face of a challenge</w:t>
            </w:r>
          </w:p>
          <w:p w:rsidR="00AE0BE6" w:rsidRPr="003D6089" w:rsidRDefault="00AE0BE6" w:rsidP="00AE0BE6">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Explain the reasons for rules, know right from wrong and try to behave accordingly</w:t>
            </w:r>
          </w:p>
          <w:p w:rsidR="00AE0BE6" w:rsidRPr="003D6089" w:rsidRDefault="00AE0BE6" w:rsidP="00AE0BE6">
            <w:pPr>
              <w:pStyle w:val="ListParagraph"/>
              <w:numPr>
                <w:ilvl w:val="0"/>
                <w:numId w:val="2"/>
              </w:numPr>
              <w:rPr>
                <w:rFonts w:asciiTheme="minorHAnsi" w:hAnsiTheme="minorHAnsi" w:cstheme="minorHAnsi"/>
                <w:sz w:val="18"/>
                <w:szCs w:val="18"/>
              </w:rPr>
            </w:pPr>
            <w:r w:rsidRPr="003D6089">
              <w:rPr>
                <w:rFonts w:asciiTheme="minorHAnsi" w:hAnsiTheme="minorHAnsi" w:cstheme="minorHAnsi"/>
                <w:sz w:val="18"/>
                <w:szCs w:val="18"/>
              </w:rPr>
              <w:t>Manage their own basic hygiene and personal needs, including dressing.</w:t>
            </w:r>
          </w:p>
          <w:p w:rsidR="00AE0BE6" w:rsidRPr="003D6089" w:rsidRDefault="00AE0BE6" w:rsidP="00C10758">
            <w:pPr>
              <w:rPr>
                <w:rFonts w:asciiTheme="minorHAnsi" w:hAnsiTheme="minorHAnsi" w:cstheme="minorHAnsi"/>
                <w:sz w:val="18"/>
                <w:szCs w:val="18"/>
                <w:u w:val="single"/>
              </w:rPr>
            </w:pPr>
            <w:r w:rsidRPr="003D6089">
              <w:rPr>
                <w:rFonts w:asciiTheme="minorHAnsi" w:hAnsiTheme="minorHAnsi" w:cstheme="minorHAnsi"/>
                <w:sz w:val="18"/>
                <w:szCs w:val="18"/>
                <w:u w:val="single"/>
              </w:rPr>
              <w:t>Building Relationships</w:t>
            </w:r>
          </w:p>
          <w:p w:rsidR="00AE0BE6" w:rsidRPr="003D6089" w:rsidRDefault="00AE0BE6" w:rsidP="00C10758">
            <w:pPr>
              <w:rPr>
                <w:rFonts w:asciiTheme="minorHAnsi" w:hAnsiTheme="minorHAnsi" w:cstheme="minorHAnsi"/>
                <w:sz w:val="18"/>
                <w:szCs w:val="18"/>
              </w:rPr>
            </w:pPr>
            <w:r w:rsidRPr="003D6089">
              <w:rPr>
                <w:rFonts w:asciiTheme="minorHAnsi" w:hAnsiTheme="minorHAnsi" w:cstheme="minorHAnsi"/>
                <w:sz w:val="18"/>
                <w:szCs w:val="18"/>
              </w:rPr>
              <w:t>Children at the expected level of development will:</w:t>
            </w:r>
          </w:p>
          <w:p w:rsidR="00AE0BE6" w:rsidRPr="003D6089" w:rsidRDefault="00AE0BE6" w:rsidP="00C10758">
            <w:pPr>
              <w:pStyle w:val="ListParagraph"/>
              <w:numPr>
                <w:ilvl w:val="0"/>
                <w:numId w:val="3"/>
              </w:numPr>
              <w:rPr>
                <w:rFonts w:asciiTheme="minorHAnsi" w:hAnsiTheme="minorHAnsi" w:cstheme="minorHAnsi"/>
                <w:sz w:val="18"/>
                <w:szCs w:val="18"/>
                <w:u w:val="single"/>
              </w:rPr>
            </w:pPr>
            <w:r w:rsidRPr="003D6089">
              <w:rPr>
                <w:rFonts w:asciiTheme="minorHAnsi" w:hAnsiTheme="minorHAnsi" w:cstheme="minorHAnsi"/>
                <w:sz w:val="18"/>
                <w:szCs w:val="18"/>
              </w:rPr>
              <w:t>Work and play cooperatively and take turns with others.</w:t>
            </w:r>
            <w:r w:rsidRPr="003D6089">
              <w:rPr>
                <w:rFonts w:asciiTheme="minorHAnsi" w:hAnsiTheme="minorHAnsi" w:cstheme="minorHAnsi"/>
                <w:sz w:val="18"/>
                <w:szCs w:val="18"/>
                <w:u w:val="single"/>
              </w:rPr>
              <w:t xml:space="preserve"> </w:t>
            </w: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AE0BE6" w:rsidRPr="005604F6" w:rsidRDefault="00AE0BE6">
            <w:pPr>
              <w:jc w:val="center"/>
              <w:rPr>
                <w:rFonts w:asciiTheme="minorHAnsi" w:hAnsiTheme="minorHAnsi" w:cs="Comic Sans MS"/>
                <w:b/>
                <w:sz w:val="14"/>
              </w:rPr>
            </w:pPr>
            <w:r w:rsidRPr="005604F6">
              <w:rPr>
                <w:rFonts w:asciiTheme="minorHAnsi" w:hAnsiTheme="minorHAnsi" w:cs="Comic Sans MS"/>
                <w:b/>
                <w:sz w:val="14"/>
              </w:rPr>
              <w:t>Games, Gym and Dance</w:t>
            </w:r>
          </w:p>
          <w:p w:rsidR="00AE0BE6" w:rsidRPr="005604F6" w:rsidRDefault="00AE0BE6">
            <w:pPr>
              <w:jc w:val="center"/>
              <w:rPr>
                <w:rFonts w:asciiTheme="minorHAnsi" w:hAnsiTheme="minorHAnsi" w:cs="Comic Sans MS"/>
                <w:sz w:val="14"/>
              </w:rPr>
            </w:pPr>
          </w:p>
          <w:p w:rsidR="00AE0BE6" w:rsidRPr="005604F6" w:rsidRDefault="00AE0BE6" w:rsidP="000651A7">
            <w:pPr>
              <w:rPr>
                <w:rFonts w:asciiTheme="minorHAnsi" w:hAnsiTheme="minorHAnsi" w:cs="Comic Sans MS"/>
                <w:sz w:val="14"/>
                <w:szCs w:val="16"/>
              </w:rPr>
            </w:pPr>
            <w:r w:rsidRPr="005604F6">
              <w:rPr>
                <w:rFonts w:asciiTheme="minorHAnsi" w:hAnsiTheme="minorHAnsi" w:cs="Comic Sans MS"/>
                <w:sz w:val="14"/>
                <w:szCs w:val="16"/>
              </w:rPr>
              <w:t>Perform dances using simple movements (external coach provision)</w:t>
            </w:r>
          </w:p>
          <w:p w:rsidR="00AE0BE6" w:rsidRPr="005604F6" w:rsidRDefault="00AE0BE6">
            <w:pPr>
              <w:jc w:val="center"/>
              <w:rPr>
                <w:rFonts w:asciiTheme="minorHAnsi" w:hAnsiTheme="minorHAnsi" w:cs="Comic Sans MS"/>
                <w:sz w:val="14"/>
              </w:rPr>
            </w:pPr>
          </w:p>
          <w:p w:rsidR="00AE0BE6" w:rsidRPr="005604F6" w:rsidRDefault="00AE0BE6">
            <w:pPr>
              <w:rPr>
                <w:rFonts w:asciiTheme="minorHAnsi" w:hAnsiTheme="minorHAnsi" w:cs="Comic Sans MS"/>
                <w:sz w:val="14"/>
                <w:szCs w:val="16"/>
              </w:rPr>
            </w:pPr>
            <w:r w:rsidRPr="005604F6">
              <w:rPr>
                <w:rFonts w:asciiTheme="minorHAnsi" w:hAnsiTheme="minorHAnsi" w:cs="Comic Sans MS"/>
                <w:sz w:val="14"/>
                <w:szCs w:val="16"/>
              </w:rPr>
              <w:t>Participate in team games, developing simple tactics for attacking and defending.</w:t>
            </w:r>
          </w:p>
          <w:p w:rsidR="00AE0BE6" w:rsidRPr="005604F6" w:rsidRDefault="00AE0BE6">
            <w:pPr>
              <w:rPr>
                <w:rFonts w:asciiTheme="minorHAnsi" w:hAnsiTheme="minorHAnsi" w:cs="Comic Sans MS"/>
                <w:sz w:val="14"/>
                <w:szCs w:val="16"/>
              </w:rPr>
            </w:pPr>
          </w:p>
          <w:p w:rsidR="00AE0BE6" w:rsidRPr="005604F6" w:rsidRDefault="00AE0BE6">
            <w:pPr>
              <w:rPr>
                <w:rFonts w:asciiTheme="minorHAnsi" w:hAnsiTheme="minorHAnsi" w:cs="Comic Sans MS"/>
                <w:sz w:val="14"/>
              </w:rPr>
            </w:pPr>
            <w:r w:rsidRPr="005604F6">
              <w:rPr>
                <w:rFonts w:asciiTheme="minorHAnsi" w:hAnsiTheme="minorHAnsi" w:cs="Comic Sans MS"/>
                <w:sz w:val="14"/>
              </w:rPr>
              <w:t>Develop flexibility, strength, technique control and balance</w:t>
            </w: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BE6" w:rsidRPr="00AC0BBA" w:rsidRDefault="00AE0BE6">
            <w:pPr>
              <w:jc w:val="center"/>
              <w:rPr>
                <w:rFonts w:asciiTheme="minorHAnsi" w:hAnsiTheme="minorHAnsi" w:cs="Comic Sans MS"/>
                <w:b/>
                <w:sz w:val="16"/>
              </w:rPr>
            </w:pPr>
            <w:r w:rsidRPr="00AC0BBA">
              <w:rPr>
                <w:rFonts w:asciiTheme="minorHAnsi" w:hAnsiTheme="minorHAnsi" w:cs="Comic Sans MS"/>
                <w:b/>
                <w:sz w:val="16"/>
              </w:rPr>
              <w:t>Athletics and Tennis</w:t>
            </w:r>
          </w:p>
          <w:p w:rsidR="00AE0BE6" w:rsidRPr="00AC0BBA" w:rsidRDefault="00AE0BE6">
            <w:pPr>
              <w:jc w:val="center"/>
              <w:rPr>
                <w:rFonts w:asciiTheme="minorHAnsi" w:hAnsiTheme="minorHAnsi" w:cs="Comic Sans MS"/>
                <w:sz w:val="16"/>
              </w:rPr>
            </w:pPr>
          </w:p>
          <w:p w:rsidR="00AE0BE6" w:rsidRPr="00AC0BBA" w:rsidRDefault="00AE0BE6">
            <w:pPr>
              <w:rPr>
                <w:rFonts w:asciiTheme="minorHAnsi" w:hAnsiTheme="minorHAnsi" w:cs="Comic Sans MS"/>
                <w:sz w:val="16"/>
                <w:szCs w:val="16"/>
              </w:rPr>
            </w:pPr>
            <w:r w:rsidRPr="00AC0BBA">
              <w:rPr>
                <w:rFonts w:asciiTheme="minorHAnsi" w:hAnsiTheme="minorHAnsi" w:cs="Comic Sans MS"/>
                <w:sz w:val="16"/>
                <w:szCs w:val="16"/>
              </w:rPr>
              <w:t>Master basic movements including, running, jumping, throwing and catching, as well as developing balance, agility, and cooperation, and begin to apply these in a range of situations</w:t>
            </w:r>
          </w:p>
          <w:p w:rsidR="00AE0BE6" w:rsidRPr="00AC0BBA" w:rsidRDefault="00AE0BE6">
            <w:pPr>
              <w:rPr>
                <w:rFonts w:asciiTheme="minorHAnsi" w:hAnsiTheme="minorHAnsi"/>
              </w:rPr>
            </w:pPr>
          </w:p>
          <w:p w:rsidR="00AE0BE6" w:rsidRPr="00060CD7" w:rsidRDefault="00AE0BE6">
            <w:pPr>
              <w:rPr>
                <w:rFonts w:asciiTheme="minorHAnsi" w:hAnsiTheme="minorHAnsi"/>
                <w:sz w:val="16"/>
                <w:szCs w:val="16"/>
              </w:rPr>
            </w:pPr>
            <w:r w:rsidRPr="00AC0BBA">
              <w:rPr>
                <w:rFonts w:asciiTheme="minorHAnsi" w:hAnsiTheme="minorHAnsi"/>
                <w:sz w:val="16"/>
                <w:szCs w:val="16"/>
              </w:rPr>
              <w:t>Play competitive (modified) games</w:t>
            </w:r>
          </w:p>
        </w:tc>
      </w:tr>
      <w:tr w:rsidR="00AE0BE6" w:rsidTr="00BA4581">
        <w:trPr>
          <w:trHeight w:val="639"/>
        </w:trPr>
        <w:tc>
          <w:tcPr>
            <w:tcW w:w="1816" w:type="dxa"/>
            <w:vMerge/>
            <w:vAlign w:val="center"/>
          </w:tcPr>
          <w:p w:rsidR="00AE0BE6" w:rsidRDefault="00AE0BE6">
            <w:pPr>
              <w:snapToGrid w:val="0"/>
              <w:jc w:val="center"/>
              <w:rPr>
                <w:b/>
              </w:rPr>
            </w:pPr>
          </w:p>
        </w:tc>
        <w:tc>
          <w:tcPr>
            <w:tcW w:w="1236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E0BE6" w:rsidRPr="005604F6" w:rsidRDefault="00AE0BE6" w:rsidP="00060CD7">
            <w:pPr>
              <w:rPr>
                <w:rFonts w:asciiTheme="minorHAnsi" w:hAnsiTheme="minorHAnsi" w:cs="Comic Sans MS"/>
                <w:sz w:val="14"/>
                <w:szCs w:val="16"/>
              </w:rPr>
            </w:pPr>
            <w:r w:rsidRPr="005604F6">
              <w:rPr>
                <w:rFonts w:asciiTheme="minorHAnsi" w:hAnsiTheme="minorHAnsi" w:cs="Comic Sans MS"/>
                <w:b/>
                <w:i/>
                <w:sz w:val="14"/>
                <w:szCs w:val="16"/>
              </w:rPr>
              <w:t xml:space="preserve">Ongoing: </w:t>
            </w:r>
            <w:r w:rsidRPr="005604F6">
              <w:rPr>
                <w:rFonts w:asciiTheme="minorHAnsi" w:hAnsiTheme="minorHAnsi" w:cs="Comic Sans MS"/>
                <w:sz w:val="14"/>
                <w:szCs w:val="16"/>
              </w:rPr>
              <w:t>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r>
      <w:tr w:rsidR="00AE0BE6" w:rsidTr="005604F6">
        <w:trPr>
          <w:trHeight w:val="2597"/>
        </w:trPr>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Default="00AE0BE6">
            <w:pPr>
              <w:jc w:val="center"/>
              <w:rPr>
                <w:b/>
              </w:rPr>
            </w:pPr>
            <w:r>
              <w:rPr>
                <w:b/>
              </w:rPr>
              <w:lastRenderedPageBreak/>
              <w:t>Y3</w:t>
            </w:r>
          </w:p>
          <w:p w:rsidR="00AE0BE6" w:rsidRDefault="00AE0BE6">
            <w:pPr>
              <w:jc w:val="center"/>
              <w:rPr>
                <w:b/>
              </w:rPr>
            </w:pPr>
            <w:r>
              <w:rPr>
                <w:b/>
              </w:rPr>
              <w:t>Y4</w:t>
            </w:r>
          </w:p>
          <w:p w:rsidR="00AE0BE6" w:rsidRDefault="00AE0BE6">
            <w:pPr>
              <w:jc w:val="center"/>
              <w:rPr>
                <w:b/>
              </w:rPr>
            </w:pPr>
          </w:p>
          <w:p w:rsidR="00AE0BE6" w:rsidRDefault="00AE0BE6">
            <w:pPr>
              <w:jc w:val="center"/>
              <w:rPr>
                <w:b/>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Pr="005604F6" w:rsidRDefault="00AF5A01" w:rsidP="000651A7">
            <w:pPr>
              <w:jc w:val="center"/>
              <w:rPr>
                <w:rFonts w:asciiTheme="minorHAnsi" w:hAnsiTheme="minorHAnsi" w:cs="Comic Sans MS"/>
                <w:b/>
                <w:sz w:val="14"/>
                <w:szCs w:val="16"/>
              </w:rPr>
            </w:pPr>
            <w:r>
              <w:rPr>
                <w:rFonts w:asciiTheme="minorHAnsi" w:hAnsiTheme="minorHAnsi" w:cs="Comic Sans MS"/>
                <w:b/>
                <w:sz w:val="14"/>
                <w:szCs w:val="16"/>
              </w:rPr>
              <w:t xml:space="preserve">Invasion </w:t>
            </w:r>
            <w:r w:rsidR="00AE0BE6" w:rsidRPr="005604F6">
              <w:rPr>
                <w:rFonts w:asciiTheme="minorHAnsi" w:hAnsiTheme="minorHAnsi" w:cs="Comic Sans MS"/>
                <w:b/>
                <w:sz w:val="14"/>
                <w:szCs w:val="16"/>
              </w:rPr>
              <w:t>Games, Team Building and Fitness</w:t>
            </w:r>
          </w:p>
          <w:p w:rsidR="00AE0BE6" w:rsidRPr="005604F6" w:rsidRDefault="00AE0BE6" w:rsidP="000651A7">
            <w:pPr>
              <w:jc w:val="center"/>
              <w:rPr>
                <w:rFonts w:asciiTheme="minorHAnsi" w:hAnsiTheme="minorHAnsi" w:cs="Comic Sans MS"/>
                <w:b/>
                <w:sz w:val="14"/>
                <w:szCs w:val="16"/>
              </w:rPr>
            </w:pPr>
          </w:p>
          <w:p w:rsidR="00AE0BE6" w:rsidRPr="005604F6" w:rsidRDefault="00AE0BE6" w:rsidP="00AC0BBA">
            <w:pPr>
              <w:suppressAutoHyphens w:val="0"/>
              <w:rPr>
                <w:rFonts w:asciiTheme="minorHAnsi" w:hAnsiTheme="minorHAnsi"/>
                <w:sz w:val="14"/>
                <w:szCs w:val="16"/>
              </w:rPr>
            </w:pPr>
            <w:r w:rsidRPr="005604F6">
              <w:rPr>
                <w:rFonts w:asciiTheme="minorHAnsi" w:hAnsiTheme="minorHAnsi"/>
                <w:sz w:val="14"/>
                <w:szCs w:val="16"/>
              </w:rPr>
              <w:t>Apply basic principles suitable for attacking and defending</w:t>
            </w:r>
          </w:p>
          <w:p w:rsidR="00AE0BE6" w:rsidRPr="005604F6" w:rsidRDefault="00AE0BE6" w:rsidP="00AC0BBA">
            <w:pPr>
              <w:suppressAutoHyphens w:val="0"/>
              <w:rPr>
                <w:rFonts w:asciiTheme="minorHAnsi" w:hAnsiTheme="minorHAnsi"/>
                <w:sz w:val="14"/>
                <w:szCs w:val="16"/>
              </w:rPr>
            </w:pPr>
          </w:p>
          <w:p w:rsidR="00AE0BE6" w:rsidRPr="005604F6" w:rsidRDefault="00AE0BE6" w:rsidP="00AC0BBA">
            <w:pPr>
              <w:suppressAutoHyphens w:val="0"/>
              <w:rPr>
                <w:rFonts w:asciiTheme="minorHAnsi" w:hAnsiTheme="minorHAnsi"/>
                <w:sz w:val="14"/>
                <w:szCs w:val="16"/>
              </w:rPr>
            </w:pPr>
            <w:r w:rsidRPr="005604F6">
              <w:rPr>
                <w:rFonts w:asciiTheme="minorHAnsi" w:hAnsiTheme="minorHAnsi"/>
                <w:sz w:val="14"/>
                <w:szCs w:val="16"/>
              </w:rPr>
              <w:t>Compare their performances with previous ones and demonstrate improvement to achieve their personal best</w:t>
            </w:r>
          </w:p>
          <w:p w:rsidR="00AE0BE6" w:rsidRPr="005604F6" w:rsidRDefault="00AE0BE6" w:rsidP="00AC0BBA">
            <w:pPr>
              <w:suppressAutoHyphens w:val="0"/>
              <w:rPr>
                <w:rFonts w:asciiTheme="minorHAnsi" w:hAnsiTheme="minorHAnsi"/>
                <w:sz w:val="14"/>
                <w:szCs w:val="16"/>
              </w:rPr>
            </w:pPr>
          </w:p>
          <w:p w:rsidR="00AE0BE6" w:rsidRPr="005604F6" w:rsidRDefault="00AE0BE6" w:rsidP="00AC0BBA">
            <w:pPr>
              <w:suppressAutoHyphens w:val="0"/>
              <w:rPr>
                <w:rFonts w:asciiTheme="minorHAnsi" w:hAnsiTheme="minorHAnsi"/>
                <w:sz w:val="14"/>
                <w:szCs w:val="16"/>
                <w:lang w:eastAsia="en-US"/>
              </w:rPr>
            </w:pPr>
            <w:r w:rsidRPr="005604F6">
              <w:rPr>
                <w:rFonts w:asciiTheme="minorHAnsi" w:hAnsiTheme="minorHAnsi"/>
                <w:sz w:val="14"/>
                <w:szCs w:val="16"/>
              </w:rPr>
              <w:t>Take part in outdoor and adventurous activity challenges both individually and within a team</w:t>
            </w:r>
          </w:p>
          <w:p w:rsidR="00AE0BE6" w:rsidRPr="005604F6" w:rsidRDefault="00AE0BE6" w:rsidP="00AC0BBA">
            <w:pPr>
              <w:suppressAutoHyphens w:val="0"/>
              <w:rPr>
                <w:rFonts w:asciiTheme="minorHAnsi" w:hAnsiTheme="minorHAnsi"/>
                <w:sz w:val="14"/>
                <w:szCs w:val="16"/>
                <w:lang w:eastAsia="en-US"/>
              </w:rPr>
            </w:pPr>
          </w:p>
          <w:p w:rsidR="00AE0BE6" w:rsidRPr="005604F6" w:rsidRDefault="00AE0BE6">
            <w:pPr>
              <w:rPr>
                <w:rFonts w:asciiTheme="minorHAnsi" w:hAnsiTheme="minorHAnsi"/>
                <w:sz w:val="14"/>
                <w:szCs w:val="16"/>
                <w:lang w:eastAsia="en-US"/>
              </w:rPr>
            </w:pPr>
          </w:p>
          <w:p w:rsidR="00AE0BE6" w:rsidRPr="005604F6" w:rsidRDefault="00AE0BE6">
            <w:pPr>
              <w:rPr>
                <w:rFonts w:asciiTheme="minorHAnsi" w:hAnsiTheme="minorHAnsi" w:cs="Comic Sans MS"/>
                <w:sz w:val="14"/>
                <w:szCs w:val="16"/>
              </w:rPr>
            </w:pP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Pr="005604F6" w:rsidRDefault="00AE0BE6" w:rsidP="00AC0BBA">
            <w:pPr>
              <w:jc w:val="center"/>
              <w:rPr>
                <w:rFonts w:asciiTheme="minorHAnsi" w:hAnsiTheme="minorHAnsi" w:cs="Comic Sans MS"/>
                <w:b/>
                <w:sz w:val="14"/>
                <w:szCs w:val="16"/>
              </w:rPr>
            </w:pPr>
            <w:r w:rsidRPr="005604F6">
              <w:rPr>
                <w:rFonts w:asciiTheme="minorHAnsi" w:hAnsiTheme="minorHAnsi" w:cs="Comic Sans MS"/>
                <w:b/>
                <w:sz w:val="14"/>
                <w:szCs w:val="16"/>
              </w:rPr>
              <w:t>Games, Dance and Gymnastics</w:t>
            </w:r>
          </w:p>
          <w:p w:rsidR="00AE0BE6" w:rsidRPr="005604F6" w:rsidRDefault="00AE0BE6" w:rsidP="00AC0BBA">
            <w:pPr>
              <w:suppressAutoHyphens w:val="0"/>
              <w:rPr>
                <w:rFonts w:asciiTheme="minorHAnsi" w:hAnsiTheme="minorHAnsi"/>
                <w:sz w:val="14"/>
                <w:szCs w:val="16"/>
              </w:rPr>
            </w:pPr>
          </w:p>
          <w:p w:rsidR="00AE0BE6" w:rsidRPr="005604F6" w:rsidRDefault="00AE0BE6" w:rsidP="00AC0BBA">
            <w:pPr>
              <w:suppressAutoHyphens w:val="0"/>
              <w:rPr>
                <w:rFonts w:asciiTheme="minorHAnsi" w:hAnsiTheme="minorHAnsi"/>
                <w:sz w:val="14"/>
                <w:szCs w:val="16"/>
              </w:rPr>
            </w:pPr>
            <w:r w:rsidRPr="005604F6">
              <w:rPr>
                <w:rFonts w:asciiTheme="minorHAnsi" w:hAnsiTheme="minorHAnsi"/>
                <w:sz w:val="14"/>
                <w:szCs w:val="16"/>
              </w:rPr>
              <w:t>Play competitive games, modified where appropriate, and apply basic principles suitable for attacking and defending</w:t>
            </w:r>
          </w:p>
          <w:p w:rsidR="00AE0BE6" w:rsidRPr="005604F6" w:rsidRDefault="00AE0BE6" w:rsidP="00AC0BBA">
            <w:pPr>
              <w:suppressAutoHyphens w:val="0"/>
              <w:rPr>
                <w:rFonts w:asciiTheme="minorHAnsi" w:hAnsiTheme="minorHAnsi"/>
                <w:sz w:val="14"/>
                <w:szCs w:val="16"/>
              </w:rPr>
            </w:pPr>
          </w:p>
          <w:p w:rsidR="00AE0BE6" w:rsidRPr="005604F6" w:rsidRDefault="00AE0BE6" w:rsidP="00AC0BBA">
            <w:pPr>
              <w:suppressAutoHyphens w:val="0"/>
              <w:rPr>
                <w:rFonts w:asciiTheme="minorHAnsi" w:hAnsiTheme="minorHAnsi"/>
                <w:sz w:val="14"/>
                <w:szCs w:val="16"/>
              </w:rPr>
            </w:pPr>
            <w:r w:rsidRPr="005604F6">
              <w:rPr>
                <w:rFonts w:asciiTheme="minorHAnsi" w:hAnsiTheme="minorHAnsi"/>
                <w:sz w:val="14"/>
                <w:szCs w:val="16"/>
              </w:rPr>
              <w:t>Develop flexibility, strength, technique, control and balance</w:t>
            </w:r>
          </w:p>
          <w:p w:rsidR="00AE0BE6" w:rsidRPr="005604F6" w:rsidRDefault="00AE0BE6" w:rsidP="00AC0BBA">
            <w:pPr>
              <w:suppressAutoHyphens w:val="0"/>
              <w:rPr>
                <w:rFonts w:asciiTheme="minorHAnsi" w:hAnsiTheme="minorHAnsi"/>
                <w:sz w:val="14"/>
                <w:szCs w:val="16"/>
              </w:rPr>
            </w:pPr>
          </w:p>
          <w:p w:rsidR="00AE0BE6" w:rsidRPr="005604F6" w:rsidRDefault="00AE0BE6" w:rsidP="00AC0BBA">
            <w:pPr>
              <w:suppressAutoHyphens w:val="0"/>
              <w:rPr>
                <w:rFonts w:asciiTheme="minorHAnsi" w:hAnsiTheme="minorHAnsi"/>
                <w:sz w:val="14"/>
                <w:szCs w:val="16"/>
                <w:lang w:eastAsia="en-US"/>
              </w:rPr>
            </w:pPr>
            <w:r w:rsidRPr="005604F6">
              <w:rPr>
                <w:rFonts w:asciiTheme="minorHAnsi" w:hAnsiTheme="minorHAnsi"/>
                <w:sz w:val="14"/>
                <w:szCs w:val="16"/>
              </w:rPr>
              <w:t>Perform dances using a range of movement patterns</w:t>
            </w:r>
          </w:p>
          <w:p w:rsidR="00AE0BE6" w:rsidRPr="005604F6" w:rsidRDefault="00AE0BE6" w:rsidP="00AC0BBA">
            <w:pPr>
              <w:suppressAutoHyphens w:val="0"/>
              <w:rPr>
                <w:sz w:val="14"/>
                <w:lang w:eastAsia="en-US"/>
              </w:rPr>
            </w:pPr>
          </w:p>
          <w:p w:rsidR="00AE0BE6" w:rsidRPr="005604F6" w:rsidRDefault="00AE0BE6" w:rsidP="00AC0BBA">
            <w:pPr>
              <w:suppressAutoHyphens w:val="0"/>
              <w:rPr>
                <w:sz w:val="14"/>
                <w:lang w:eastAsia="en-US"/>
              </w:rPr>
            </w:pPr>
          </w:p>
          <w:p w:rsidR="00AE0BE6" w:rsidRPr="005604F6" w:rsidRDefault="00AE0BE6" w:rsidP="00AC0BBA">
            <w:pPr>
              <w:rPr>
                <w:sz w:val="14"/>
                <w:lang w:eastAsia="en-US"/>
              </w:rPr>
            </w:pPr>
          </w:p>
          <w:p w:rsidR="00AE0BE6" w:rsidRPr="005604F6" w:rsidRDefault="00AE0BE6" w:rsidP="00AC0BBA">
            <w:pPr>
              <w:rPr>
                <w:rFonts w:asciiTheme="minorHAnsi" w:hAnsiTheme="minorHAnsi" w:cs="Comic Sans MS"/>
                <w:b/>
                <w:sz w:val="14"/>
                <w:szCs w:val="16"/>
              </w:rPr>
            </w:pPr>
          </w:p>
          <w:p w:rsidR="00AE0BE6" w:rsidRPr="005604F6" w:rsidRDefault="00AE0BE6" w:rsidP="00094227">
            <w:pPr>
              <w:rPr>
                <w:rFonts w:asciiTheme="minorHAnsi" w:hAnsiTheme="minorHAnsi" w:cs="Comic Sans MS"/>
                <w:sz w:val="14"/>
                <w:szCs w:val="16"/>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BE6" w:rsidRDefault="00AE0BE6" w:rsidP="00AC0BBA">
            <w:pPr>
              <w:jc w:val="center"/>
              <w:rPr>
                <w:rFonts w:asciiTheme="minorHAnsi" w:hAnsiTheme="minorHAnsi" w:cs="Comic Sans MS"/>
                <w:b/>
                <w:sz w:val="16"/>
                <w:szCs w:val="16"/>
              </w:rPr>
            </w:pPr>
            <w:r w:rsidRPr="00AC0BBA">
              <w:rPr>
                <w:rFonts w:asciiTheme="minorHAnsi" w:hAnsiTheme="minorHAnsi" w:cs="Comic Sans MS"/>
                <w:b/>
                <w:sz w:val="16"/>
                <w:szCs w:val="16"/>
              </w:rPr>
              <w:t>Athletics</w:t>
            </w:r>
            <w:r w:rsidR="00AF5A01">
              <w:rPr>
                <w:rFonts w:asciiTheme="minorHAnsi" w:hAnsiTheme="minorHAnsi" w:cs="Comic Sans MS"/>
                <w:b/>
                <w:sz w:val="16"/>
                <w:szCs w:val="16"/>
              </w:rPr>
              <w:t>, Cricket</w:t>
            </w:r>
            <w:r w:rsidRPr="00AC0BBA">
              <w:rPr>
                <w:rFonts w:asciiTheme="minorHAnsi" w:hAnsiTheme="minorHAnsi" w:cs="Comic Sans MS"/>
                <w:b/>
                <w:sz w:val="16"/>
                <w:szCs w:val="16"/>
              </w:rPr>
              <w:t xml:space="preserve"> and Games</w:t>
            </w:r>
          </w:p>
          <w:p w:rsidR="00AE0BE6" w:rsidRDefault="00AE0BE6">
            <w:pPr>
              <w:rPr>
                <w:rFonts w:asciiTheme="minorHAnsi" w:hAnsiTheme="minorHAnsi" w:cs="Comic Sans MS"/>
                <w:b/>
                <w:sz w:val="16"/>
                <w:szCs w:val="16"/>
              </w:rPr>
            </w:pPr>
          </w:p>
          <w:p w:rsidR="00AE0BE6" w:rsidRDefault="00AE0BE6" w:rsidP="00AC0BBA">
            <w:pPr>
              <w:suppressAutoHyphens w:val="0"/>
              <w:rPr>
                <w:rFonts w:asciiTheme="minorHAnsi" w:hAnsiTheme="minorHAnsi"/>
                <w:sz w:val="16"/>
                <w:szCs w:val="16"/>
              </w:rPr>
            </w:pPr>
            <w:r>
              <w:rPr>
                <w:rFonts w:asciiTheme="minorHAnsi" w:hAnsiTheme="minorHAnsi"/>
                <w:sz w:val="16"/>
                <w:szCs w:val="16"/>
              </w:rPr>
              <w:t>De</w:t>
            </w:r>
            <w:r w:rsidRPr="00AC0BBA">
              <w:rPr>
                <w:rFonts w:asciiTheme="minorHAnsi" w:hAnsiTheme="minorHAnsi"/>
                <w:sz w:val="16"/>
                <w:szCs w:val="16"/>
              </w:rPr>
              <w:t>velop flexibility, strength, technique, control and balance</w:t>
            </w:r>
          </w:p>
          <w:p w:rsidR="00AE0BE6" w:rsidRPr="00AC0BBA" w:rsidRDefault="00AE0BE6" w:rsidP="00AC0BBA">
            <w:pPr>
              <w:suppressAutoHyphens w:val="0"/>
              <w:rPr>
                <w:rFonts w:asciiTheme="minorHAnsi" w:hAnsiTheme="minorHAnsi"/>
                <w:sz w:val="16"/>
                <w:szCs w:val="16"/>
                <w:lang w:eastAsia="en-US"/>
              </w:rPr>
            </w:pPr>
          </w:p>
          <w:p w:rsidR="00AE0BE6" w:rsidRDefault="00AE0BE6" w:rsidP="00AC0BBA">
            <w:pPr>
              <w:suppressAutoHyphens w:val="0"/>
              <w:rPr>
                <w:rFonts w:asciiTheme="minorHAnsi" w:hAnsiTheme="minorHAnsi"/>
                <w:sz w:val="16"/>
                <w:szCs w:val="16"/>
              </w:rPr>
            </w:pPr>
            <w:r>
              <w:rPr>
                <w:rFonts w:asciiTheme="minorHAnsi" w:hAnsiTheme="minorHAnsi"/>
                <w:sz w:val="16"/>
                <w:szCs w:val="16"/>
              </w:rPr>
              <w:t>C</w:t>
            </w:r>
            <w:r w:rsidRPr="00AC0BBA">
              <w:rPr>
                <w:rFonts w:asciiTheme="minorHAnsi" w:hAnsiTheme="minorHAnsi"/>
                <w:sz w:val="16"/>
                <w:szCs w:val="16"/>
              </w:rPr>
              <w:t>ompare their performances with previous ones and demonstrate improvement to achieve their personal best</w:t>
            </w:r>
          </w:p>
          <w:p w:rsidR="00AE0BE6" w:rsidRPr="00AC0BBA" w:rsidRDefault="00AE0BE6" w:rsidP="00AC0BBA">
            <w:pPr>
              <w:suppressAutoHyphens w:val="0"/>
              <w:rPr>
                <w:rFonts w:asciiTheme="minorHAnsi" w:hAnsiTheme="minorHAnsi"/>
                <w:sz w:val="16"/>
                <w:szCs w:val="16"/>
              </w:rPr>
            </w:pPr>
          </w:p>
          <w:p w:rsidR="00AE0BE6" w:rsidRDefault="00AE0BE6" w:rsidP="00060CD7">
            <w:pPr>
              <w:suppressAutoHyphens w:val="0"/>
              <w:rPr>
                <w:rFonts w:asciiTheme="minorHAnsi" w:hAnsiTheme="minorHAnsi"/>
                <w:sz w:val="16"/>
                <w:szCs w:val="16"/>
                <w:lang w:eastAsia="en-US"/>
              </w:rPr>
            </w:pPr>
            <w:r>
              <w:rPr>
                <w:rFonts w:asciiTheme="minorHAnsi" w:hAnsiTheme="minorHAnsi"/>
                <w:sz w:val="16"/>
                <w:szCs w:val="16"/>
              </w:rPr>
              <w:t>U</w:t>
            </w:r>
            <w:r w:rsidRPr="00AC0BBA">
              <w:rPr>
                <w:rFonts w:asciiTheme="minorHAnsi" w:hAnsiTheme="minorHAnsi"/>
                <w:sz w:val="16"/>
                <w:szCs w:val="16"/>
              </w:rPr>
              <w:t>se running, jumping, throwing and catching in isolation and in combination</w:t>
            </w:r>
            <w:r>
              <w:rPr>
                <w:rFonts w:asciiTheme="minorHAnsi" w:hAnsiTheme="minorHAnsi"/>
                <w:sz w:val="16"/>
                <w:szCs w:val="16"/>
              </w:rPr>
              <w:t xml:space="preserve"> and</w:t>
            </w:r>
            <w:r w:rsidRPr="00AC0BBA">
              <w:rPr>
                <w:rFonts w:asciiTheme="minorHAnsi" w:hAnsiTheme="minorHAnsi"/>
                <w:sz w:val="16"/>
                <w:szCs w:val="16"/>
              </w:rPr>
              <w:t xml:space="preserve"> play competitive games, modified where appropriate</w:t>
            </w:r>
          </w:p>
          <w:p w:rsidR="00AE0BE6" w:rsidRDefault="00AE0BE6" w:rsidP="00060CD7">
            <w:pPr>
              <w:suppressAutoHyphens w:val="0"/>
              <w:rPr>
                <w:rFonts w:asciiTheme="minorHAnsi" w:hAnsiTheme="minorHAnsi"/>
                <w:sz w:val="16"/>
                <w:szCs w:val="16"/>
                <w:lang w:eastAsia="en-US"/>
              </w:rPr>
            </w:pPr>
          </w:p>
          <w:p w:rsidR="00AE0BE6" w:rsidRPr="00060CD7" w:rsidRDefault="00AE0BE6" w:rsidP="00060CD7">
            <w:pPr>
              <w:suppressAutoHyphens w:val="0"/>
              <w:rPr>
                <w:rFonts w:asciiTheme="minorHAnsi" w:hAnsiTheme="minorHAnsi"/>
                <w:sz w:val="16"/>
                <w:szCs w:val="16"/>
                <w:lang w:eastAsia="en-US"/>
              </w:rPr>
            </w:pPr>
          </w:p>
        </w:tc>
      </w:tr>
      <w:tr w:rsidR="00AE0BE6" w:rsidRPr="005604F6" w:rsidTr="00BA4581">
        <w:tc>
          <w:tcPr>
            <w:tcW w:w="1816"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Pr="005604F6" w:rsidRDefault="00AE0BE6">
            <w:pPr>
              <w:jc w:val="center"/>
              <w:rPr>
                <w:b/>
                <w:sz w:val="20"/>
              </w:rPr>
            </w:pPr>
            <w:r w:rsidRPr="005604F6">
              <w:rPr>
                <w:b/>
                <w:sz w:val="20"/>
              </w:rPr>
              <w:t>Y5</w:t>
            </w:r>
          </w:p>
          <w:p w:rsidR="00AE0BE6" w:rsidRPr="005604F6" w:rsidRDefault="00AE0BE6">
            <w:pPr>
              <w:jc w:val="center"/>
              <w:rPr>
                <w:b/>
                <w:sz w:val="20"/>
              </w:rPr>
            </w:pPr>
            <w:r w:rsidRPr="005604F6">
              <w:rPr>
                <w:b/>
                <w:sz w:val="20"/>
              </w:rPr>
              <w:t>Y6</w:t>
            </w:r>
          </w:p>
          <w:p w:rsidR="00AE0BE6" w:rsidRPr="005604F6" w:rsidRDefault="00AE0BE6">
            <w:pPr>
              <w:jc w:val="center"/>
              <w:rPr>
                <w:b/>
                <w:sz w:val="20"/>
              </w:rPr>
            </w:pPr>
          </w:p>
          <w:p w:rsidR="00AE0BE6" w:rsidRPr="005604F6" w:rsidRDefault="00AE0BE6">
            <w:pPr>
              <w:jc w:val="center"/>
              <w:rPr>
                <w:b/>
                <w:sz w:val="20"/>
              </w:rPr>
            </w:pPr>
          </w:p>
          <w:p w:rsidR="00AE0BE6" w:rsidRPr="005604F6" w:rsidRDefault="00AE0BE6">
            <w:pPr>
              <w:jc w:val="center"/>
              <w:rPr>
                <w:b/>
                <w:sz w:val="20"/>
              </w:rPr>
            </w:pPr>
          </w:p>
        </w:tc>
        <w:tc>
          <w:tcPr>
            <w:tcW w:w="3760" w:type="dxa"/>
            <w:gridSpan w:val="2"/>
            <w:tcBorders>
              <w:top w:val="single" w:sz="4" w:space="0" w:color="000000" w:themeColor="text1"/>
              <w:left w:val="single" w:sz="4" w:space="0" w:color="000000" w:themeColor="text1"/>
              <w:bottom w:val="single" w:sz="4" w:space="0" w:color="000000" w:themeColor="text1"/>
            </w:tcBorders>
            <w:shd w:val="clear" w:color="auto" w:fill="auto"/>
          </w:tcPr>
          <w:p w:rsidR="00AE0BE6" w:rsidRPr="005604F6" w:rsidRDefault="00AE0BE6" w:rsidP="005604F6">
            <w:pPr>
              <w:suppressAutoHyphens w:val="0"/>
              <w:rPr>
                <w:rFonts w:asciiTheme="minorHAnsi" w:hAnsiTheme="minorHAnsi"/>
                <w:sz w:val="12"/>
                <w:szCs w:val="16"/>
              </w:rPr>
            </w:pPr>
            <w:r w:rsidRPr="005604F6">
              <w:rPr>
                <w:rFonts w:asciiTheme="minorHAnsi" w:hAnsiTheme="minorHAnsi" w:cs="Comic Sans MS"/>
                <w:b/>
                <w:sz w:val="12"/>
                <w:szCs w:val="16"/>
              </w:rPr>
              <w:t>Games, Team Building and Fitness</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Invasion Games</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Netball</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Hockey</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Circuits</w:t>
            </w:r>
          </w:p>
        </w:tc>
        <w:tc>
          <w:tcPr>
            <w:tcW w:w="4872"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rsidR="00AE0BE6" w:rsidRPr="005604F6" w:rsidRDefault="00AE0BE6" w:rsidP="005604F6">
            <w:pPr>
              <w:jc w:val="center"/>
              <w:rPr>
                <w:rFonts w:asciiTheme="minorHAnsi" w:hAnsiTheme="minorHAnsi" w:cs="Comic Sans MS"/>
                <w:b/>
                <w:sz w:val="12"/>
                <w:szCs w:val="16"/>
              </w:rPr>
            </w:pPr>
            <w:r w:rsidRPr="005604F6">
              <w:rPr>
                <w:rFonts w:asciiTheme="minorHAnsi" w:hAnsiTheme="minorHAnsi" w:cs="Comic Sans MS"/>
                <w:b/>
                <w:sz w:val="12"/>
                <w:szCs w:val="16"/>
              </w:rPr>
              <w:t>Gymnastics, Games and Dance</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Striking Fielding</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Cricket</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Dance</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Carnival!</w:t>
            </w:r>
          </w:p>
          <w:p w:rsidR="00AE0BE6" w:rsidRPr="005604F6" w:rsidRDefault="00AE0BE6" w:rsidP="00B23323">
            <w:pPr>
              <w:suppressAutoHyphens w:val="0"/>
              <w:rPr>
                <w:rFonts w:asciiTheme="minorHAnsi" w:hAnsiTheme="minorHAnsi"/>
                <w:sz w:val="12"/>
                <w:szCs w:val="16"/>
              </w:rPr>
            </w:pPr>
          </w:p>
        </w:tc>
        <w:tc>
          <w:tcPr>
            <w:tcW w:w="3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E0BE6" w:rsidRPr="005604F6" w:rsidRDefault="00AE0BE6" w:rsidP="005604F6">
            <w:pPr>
              <w:jc w:val="center"/>
              <w:rPr>
                <w:rFonts w:asciiTheme="minorHAnsi" w:hAnsiTheme="minorHAnsi"/>
                <w:b/>
                <w:sz w:val="12"/>
                <w:szCs w:val="16"/>
              </w:rPr>
            </w:pPr>
            <w:r w:rsidRPr="005604F6">
              <w:rPr>
                <w:rFonts w:asciiTheme="minorHAnsi" w:hAnsiTheme="minorHAnsi"/>
                <w:b/>
                <w:sz w:val="12"/>
                <w:szCs w:val="16"/>
              </w:rPr>
              <w:t>Athletics, Swimming and Games</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Striking/Fielding</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Rounders</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Net and Wall</w:t>
            </w:r>
          </w:p>
          <w:p w:rsidR="00AE0BE6" w:rsidRPr="005604F6" w:rsidRDefault="00AE0BE6" w:rsidP="00BA4581">
            <w:pPr>
              <w:suppressAutoHyphens w:val="0"/>
              <w:rPr>
                <w:rFonts w:asciiTheme="minorHAnsi" w:hAnsiTheme="minorHAnsi"/>
                <w:sz w:val="12"/>
                <w:szCs w:val="16"/>
              </w:rPr>
            </w:pPr>
            <w:r w:rsidRPr="005604F6">
              <w:rPr>
                <w:rFonts w:asciiTheme="minorHAnsi" w:hAnsiTheme="minorHAnsi"/>
                <w:sz w:val="12"/>
                <w:szCs w:val="16"/>
              </w:rPr>
              <w:t>Tennis</w:t>
            </w:r>
          </w:p>
          <w:p w:rsidR="00B23323" w:rsidRPr="005604F6" w:rsidRDefault="00B23323" w:rsidP="00B23323">
            <w:pPr>
              <w:suppressAutoHyphens w:val="0"/>
              <w:rPr>
                <w:rFonts w:asciiTheme="minorHAnsi" w:hAnsiTheme="minorHAnsi"/>
                <w:sz w:val="12"/>
                <w:szCs w:val="16"/>
              </w:rPr>
            </w:pPr>
            <w:r w:rsidRPr="005604F6">
              <w:rPr>
                <w:rFonts w:asciiTheme="minorHAnsi" w:hAnsiTheme="minorHAnsi"/>
                <w:sz w:val="12"/>
                <w:szCs w:val="16"/>
              </w:rPr>
              <w:t>Swim competently, confidently and proficiently over a distance of at least 25 metres</w:t>
            </w:r>
          </w:p>
          <w:p w:rsidR="00B23323" w:rsidRPr="005604F6" w:rsidRDefault="00B23323" w:rsidP="00B23323">
            <w:pPr>
              <w:suppressAutoHyphens w:val="0"/>
              <w:rPr>
                <w:rFonts w:asciiTheme="minorHAnsi" w:hAnsiTheme="minorHAnsi"/>
                <w:sz w:val="12"/>
                <w:szCs w:val="16"/>
              </w:rPr>
            </w:pPr>
          </w:p>
          <w:p w:rsidR="00B23323" w:rsidRPr="005604F6" w:rsidRDefault="00B23323" w:rsidP="00B23323">
            <w:pPr>
              <w:suppressAutoHyphens w:val="0"/>
              <w:rPr>
                <w:rFonts w:asciiTheme="minorHAnsi" w:hAnsiTheme="minorHAnsi"/>
                <w:sz w:val="12"/>
                <w:szCs w:val="16"/>
                <w:lang w:eastAsia="en-US"/>
              </w:rPr>
            </w:pPr>
            <w:r w:rsidRPr="005604F6">
              <w:rPr>
                <w:rFonts w:asciiTheme="minorHAnsi" w:hAnsiTheme="minorHAnsi"/>
                <w:sz w:val="12"/>
                <w:szCs w:val="16"/>
              </w:rPr>
              <w:t>Use a range of strokes effectively</w:t>
            </w:r>
          </w:p>
          <w:p w:rsidR="00B23323" w:rsidRPr="005604F6" w:rsidRDefault="00B23323" w:rsidP="00B23323">
            <w:pPr>
              <w:suppressAutoHyphens w:val="0"/>
              <w:rPr>
                <w:rFonts w:asciiTheme="minorHAnsi" w:hAnsiTheme="minorHAnsi"/>
                <w:sz w:val="12"/>
                <w:szCs w:val="16"/>
              </w:rPr>
            </w:pPr>
            <w:r w:rsidRPr="005604F6">
              <w:rPr>
                <w:rFonts w:asciiTheme="minorHAnsi" w:hAnsiTheme="minorHAnsi"/>
                <w:sz w:val="12"/>
                <w:szCs w:val="16"/>
              </w:rPr>
              <w:t>Perform safe self-rescue in different water-based situations</w:t>
            </w:r>
          </w:p>
          <w:p w:rsidR="00AE0BE6" w:rsidRPr="005604F6" w:rsidRDefault="00AE0BE6" w:rsidP="00BA4581">
            <w:pPr>
              <w:suppressAutoHyphens w:val="0"/>
              <w:rPr>
                <w:rFonts w:asciiTheme="minorHAnsi" w:hAnsiTheme="minorHAnsi"/>
                <w:sz w:val="12"/>
                <w:szCs w:val="16"/>
              </w:rPr>
            </w:pPr>
          </w:p>
        </w:tc>
      </w:tr>
    </w:tbl>
    <w:p w:rsidR="00D30E5C" w:rsidRPr="005604F6" w:rsidRDefault="00D30E5C">
      <w:pPr>
        <w:rPr>
          <w:sz w:val="20"/>
        </w:rPr>
      </w:pPr>
    </w:p>
    <w:sectPr w:rsidR="00D30E5C" w:rsidRPr="005604F6" w:rsidSect="003B214D">
      <w:headerReference w:type="default" r:id="rId7"/>
      <w:footerReference w:type="default" r:id="rId8"/>
      <w:pgSz w:w="16838" w:h="11906" w:orient="landscape"/>
      <w:pgMar w:top="1797" w:right="1440" w:bottom="1797" w:left="1440"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EF1" w:rsidRDefault="00771EF1">
      <w:r>
        <w:separator/>
      </w:r>
    </w:p>
  </w:endnote>
  <w:endnote w:type="continuationSeparator" w:id="0">
    <w:p w:rsidR="00771EF1" w:rsidRDefault="0077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5C" w:rsidRDefault="00D30E5C">
    <w:pPr>
      <w:pStyle w:val="Footer"/>
      <w:pBdr>
        <w:top w:val="double" w:sz="20" w:space="1" w:color="800000"/>
      </w:pBdr>
      <w:tabs>
        <w:tab w:val="clear" w:pos="4153"/>
        <w:tab w:val="clear" w:pos="8306"/>
        <w:tab w:val="right" w:pos="13958"/>
      </w:tabs>
    </w:pPr>
    <w:r>
      <w:rPr>
        <w:rFonts w:ascii="Cambria" w:hAnsi="Cambria" w:cs="Cambria"/>
      </w:rPr>
      <w:t>JN 20</w:t>
    </w:r>
    <w:r w:rsidR="00F747EA">
      <w:rPr>
        <w:rFonts w:ascii="Cambria" w:hAnsi="Cambria" w:cs="Cambria"/>
      </w:rPr>
      <w:t>2</w:t>
    </w:r>
    <w:r w:rsidR="00992F26">
      <w:rPr>
        <w:rFonts w:ascii="Cambria" w:hAnsi="Cambria" w:cs="Cambria"/>
      </w:rPr>
      <w:t>4-25</w:t>
    </w:r>
    <w:r>
      <w:rPr>
        <w:rFonts w:ascii="Cambria" w:hAnsi="Cambria" w:cs="Cambria"/>
      </w:rPr>
      <w:t>Curriculum/subj/PE</w:t>
    </w:r>
    <w:r>
      <w:rPr>
        <w:rFonts w:ascii="Cambria" w:hAnsi="Cambria" w:cs="Cambria"/>
      </w:rPr>
      <w:tab/>
      <w:t xml:space="preserve">Page </w:t>
    </w:r>
    <w:r w:rsidR="003B214D">
      <w:fldChar w:fldCharType="begin"/>
    </w:r>
    <w:r>
      <w:instrText xml:space="preserve"> PAGE </w:instrText>
    </w:r>
    <w:r w:rsidR="003B214D">
      <w:fldChar w:fldCharType="separate"/>
    </w:r>
    <w:r w:rsidR="00992F26">
      <w:rPr>
        <w:noProof/>
      </w:rPr>
      <w:t>2</w:t>
    </w:r>
    <w:r w:rsidR="003B214D">
      <w:fldChar w:fldCharType="end"/>
    </w:r>
  </w:p>
  <w:p w:rsidR="00D30E5C" w:rsidRDefault="00D3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EF1" w:rsidRDefault="00771EF1">
      <w:r>
        <w:separator/>
      </w:r>
    </w:p>
  </w:footnote>
  <w:footnote w:type="continuationSeparator" w:id="0">
    <w:p w:rsidR="00771EF1" w:rsidRDefault="0077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E5C" w:rsidRDefault="00B23323">
    <w:pPr>
      <w:pStyle w:val="Header"/>
    </w:pPr>
    <w:r>
      <w:rPr>
        <w:noProof/>
        <w:lang w:eastAsia="en-GB"/>
      </w:rPr>
      <mc:AlternateContent>
        <mc:Choice Requires="wps">
          <w:drawing>
            <wp:anchor distT="0" distB="0" distL="114935" distR="114935" simplePos="0" relativeHeight="251657728" behindDoc="1" locked="0" layoutInCell="1" allowOverlap="1">
              <wp:simplePos x="0" y="0"/>
              <wp:positionH relativeFrom="column">
                <wp:posOffset>2075180</wp:posOffset>
              </wp:positionH>
              <wp:positionV relativeFrom="paragraph">
                <wp:posOffset>-194310</wp:posOffset>
              </wp:positionV>
              <wp:extent cx="5212080" cy="782955"/>
              <wp:effectExtent l="0" t="0" r="762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782955"/>
                      </a:xfrm>
                      <a:prstGeom prst="rect">
                        <a:avLst/>
                      </a:prstGeom>
                      <a:solidFill>
                        <a:srgbClr val="FFFFFF"/>
                      </a:solidFill>
                      <a:ln w="6350">
                        <a:solidFill>
                          <a:srgbClr val="000000"/>
                        </a:solidFill>
                        <a:miter lim="800000"/>
                        <a:headEnd/>
                        <a:tailEnd/>
                      </a:ln>
                    </wps:spPr>
                    <wps:txbx>
                      <w:txbxContent>
                        <w:p w:rsidR="00D30E5C" w:rsidRDefault="00D30E5C">
                          <w:pPr>
                            <w:rPr>
                              <w:rFonts w:ascii="Gill Sans MT" w:eastAsia="Calibri" w:hAnsi="Gill Sans MT" w:cs="Gill Sans MT"/>
                              <w:b/>
                              <w:i/>
                              <w:szCs w:val="22"/>
                            </w:rPr>
                          </w:pPr>
                          <w:r>
                            <w:rPr>
                              <w:b/>
                            </w:rPr>
                            <w:t xml:space="preserve">Curriculum </w:t>
                          </w:r>
                          <w:r>
                            <w:rPr>
                              <w:b/>
                              <w:i/>
                            </w:rPr>
                            <w:t>Subject</w:t>
                          </w:r>
                          <w:r>
                            <w:rPr>
                              <w:b/>
                            </w:rPr>
                            <w:t xml:space="preserve"> Coverage – Deerhurst and ApperleyC of E Primary School  - Physical Education </w:t>
                          </w:r>
                          <w:r w:rsidR="00AF5A01">
                            <w:rPr>
                              <w:b/>
                            </w:rPr>
                            <w:t>2024-25</w:t>
                          </w:r>
                        </w:p>
                        <w:p w:rsidR="00D30E5C" w:rsidRDefault="00D30E5C">
                          <w:pPr>
                            <w:rPr>
                              <w:rFonts w:ascii="Gill Sans MT" w:eastAsia="Calibri" w:hAnsi="Gill Sans MT" w:cs="Gill Sans MT"/>
                              <w:b/>
                              <w:i/>
                              <w:szCs w:val="22"/>
                            </w:rPr>
                          </w:pPr>
                          <w:r>
                            <w:rPr>
                              <w:rFonts w:ascii="Gill Sans MT" w:eastAsia="Calibri" w:hAnsi="Gill Sans MT" w:cs="Gill Sans MT"/>
                              <w:b/>
                              <w:i/>
                              <w:szCs w:val="22"/>
                            </w:rPr>
                            <w:t xml:space="preserve"> Learning and living as children of God</w:t>
                          </w:r>
                        </w:p>
                        <w:p w:rsidR="00D30E5C" w:rsidRDefault="00D30E5C">
                          <w:pPr>
                            <w:spacing w:after="200" w:line="276" w:lineRule="auto"/>
                            <w:rPr>
                              <w:b/>
                            </w:rPr>
                          </w:pPr>
                          <w:r>
                            <w:rPr>
                              <w:rFonts w:ascii="Gill Sans MT" w:eastAsia="Calibri" w:hAnsi="Gill Sans MT" w:cs="Gill Sans MT"/>
                              <w:b/>
                              <w:i/>
                              <w:szCs w:val="22"/>
                            </w:rPr>
                            <w:t xml:space="preserve"> (Ephesians5:1)(You are God’s children whom he loves. Try to be like God)</w:t>
                          </w:r>
                        </w:p>
                        <w:p w:rsidR="00D30E5C" w:rsidRDefault="00D30E5C">
                          <w:pPr>
                            <w:jc w:val="center"/>
                            <w:rPr>
                              <w:b/>
                            </w:rPr>
                          </w:pPr>
                        </w:p>
                        <w:p w:rsidR="00D30E5C" w:rsidRDefault="00D30E5C">
                          <w:pPr>
                            <w:jc w:val="center"/>
                            <w:rPr>
                              <w:b/>
                            </w:rPr>
                          </w:pPr>
                        </w:p>
                        <w:p w:rsidR="00D30E5C" w:rsidRDefault="00D30E5C">
                          <w:pPr>
                            <w:jc w:val="center"/>
                            <w:rPr>
                              <w:b/>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3.4pt;margin-top:-15.3pt;width:410.4pt;height:61.6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" strokeweight=".5pt">
              <v:textbox inset="7.45pt,3.85pt,7.45pt,3.85pt">
                <w:txbxContent>
                  <w:p w:rsidR="00D30E5C" w:rsidRDefault="00D30E5C">
                    <w:pPr>
                      <w:rPr>
                        <w:rFonts w:ascii="Gill Sans MT" w:eastAsia="Calibri" w:hAnsi="Gill Sans MT" w:cs="Gill Sans MT"/>
                        <w:b/>
                        <w:i/>
                        <w:szCs w:val="22"/>
                      </w:rPr>
                    </w:pPr>
                    <w:r>
                      <w:rPr>
                        <w:b/>
                      </w:rPr>
                      <w:t xml:space="preserve">Curriculum </w:t>
                    </w:r>
                    <w:r>
                      <w:rPr>
                        <w:b/>
                        <w:i/>
                      </w:rPr>
                      <w:t>Subject</w:t>
                    </w:r>
                    <w:r>
                      <w:rPr>
                        <w:b/>
                      </w:rPr>
                      <w:t xml:space="preserve"> Coverage – Deerhurst and ApperleyC of E Primary School  - Physical Education </w:t>
                    </w:r>
                    <w:r w:rsidR="00AF5A01">
                      <w:rPr>
                        <w:b/>
                      </w:rPr>
                      <w:t>2024-25</w:t>
                    </w:r>
                  </w:p>
                  <w:p w:rsidR="00D30E5C" w:rsidRDefault="00D30E5C">
                    <w:pPr>
                      <w:rPr>
                        <w:rFonts w:ascii="Gill Sans MT" w:eastAsia="Calibri" w:hAnsi="Gill Sans MT" w:cs="Gill Sans MT"/>
                        <w:b/>
                        <w:i/>
                        <w:szCs w:val="22"/>
                      </w:rPr>
                    </w:pPr>
                    <w:r>
                      <w:rPr>
                        <w:rFonts w:ascii="Gill Sans MT" w:eastAsia="Calibri" w:hAnsi="Gill Sans MT" w:cs="Gill Sans MT"/>
                        <w:b/>
                        <w:i/>
                        <w:szCs w:val="22"/>
                      </w:rPr>
                      <w:t xml:space="preserve"> Learning and living as children of God</w:t>
                    </w:r>
                  </w:p>
                  <w:p w:rsidR="00D30E5C" w:rsidRDefault="00D30E5C">
                    <w:pPr>
                      <w:spacing w:after="200" w:line="276" w:lineRule="auto"/>
                      <w:rPr>
                        <w:b/>
                      </w:rPr>
                    </w:pPr>
                    <w:r>
                      <w:rPr>
                        <w:rFonts w:ascii="Gill Sans MT" w:eastAsia="Calibri" w:hAnsi="Gill Sans MT" w:cs="Gill Sans MT"/>
                        <w:b/>
                        <w:i/>
                        <w:szCs w:val="22"/>
                      </w:rPr>
                      <w:t xml:space="preserve"> (Ephesians5:1)(You are God’s children whom he loves. Try to be like God)</w:t>
                    </w:r>
                  </w:p>
                  <w:p w:rsidR="00D30E5C" w:rsidRDefault="00D30E5C">
                    <w:pPr>
                      <w:jc w:val="center"/>
                      <w:rPr>
                        <w:b/>
                      </w:rPr>
                    </w:pPr>
                  </w:p>
                  <w:p w:rsidR="00D30E5C" w:rsidRDefault="00D30E5C">
                    <w:pPr>
                      <w:jc w:val="center"/>
                      <w:rPr>
                        <w:b/>
                      </w:rPr>
                    </w:pPr>
                  </w:p>
                  <w:p w:rsidR="00D30E5C" w:rsidRDefault="00D30E5C">
                    <w:pPr>
                      <w:jc w:val="center"/>
                      <w:rPr>
                        <w:b/>
                      </w:rPr>
                    </w:pPr>
                  </w:p>
                </w:txbxContent>
              </v:textbox>
            </v:shape>
          </w:pict>
        </mc:Fallback>
      </mc:AlternateContent>
    </w:r>
    <w:r w:rsidR="0074026A">
      <w:rPr>
        <w:b/>
        <w:noProof/>
        <w:sz w:val="32"/>
        <w:szCs w:val="32"/>
        <w:lang w:eastAsia="en-GB"/>
      </w:rPr>
      <w:drawing>
        <wp:inline distT="0" distB="0" distL="0" distR="0">
          <wp:extent cx="4476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0B6E"/>
    <w:multiLevelType w:val="hybridMultilevel"/>
    <w:tmpl w:val="94E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F334F5"/>
    <w:multiLevelType w:val="hybridMultilevel"/>
    <w:tmpl w:val="C6A672D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EC2F7C"/>
    <w:multiLevelType w:val="hybridMultilevel"/>
    <w:tmpl w:val="E1AE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70"/>
    <w:rsid w:val="00025770"/>
    <w:rsid w:val="000307C0"/>
    <w:rsid w:val="000401BC"/>
    <w:rsid w:val="00060CD7"/>
    <w:rsid w:val="000651A7"/>
    <w:rsid w:val="00094227"/>
    <w:rsid w:val="00104723"/>
    <w:rsid w:val="002C519F"/>
    <w:rsid w:val="00326122"/>
    <w:rsid w:val="003321D3"/>
    <w:rsid w:val="003B214D"/>
    <w:rsid w:val="00533DEB"/>
    <w:rsid w:val="005604F6"/>
    <w:rsid w:val="006C7918"/>
    <w:rsid w:val="00703036"/>
    <w:rsid w:val="007113C9"/>
    <w:rsid w:val="0074026A"/>
    <w:rsid w:val="00771EF1"/>
    <w:rsid w:val="00992F26"/>
    <w:rsid w:val="009F3DAC"/>
    <w:rsid w:val="00AC0BBA"/>
    <w:rsid w:val="00AE0BE6"/>
    <w:rsid w:val="00AE29E8"/>
    <w:rsid w:val="00AF5A01"/>
    <w:rsid w:val="00B23323"/>
    <w:rsid w:val="00BA4581"/>
    <w:rsid w:val="00D30E5C"/>
    <w:rsid w:val="00D60904"/>
    <w:rsid w:val="00DD54D9"/>
    <w:rsid w:val="00EB6CA5"/>
    <w:rsid w:val="00F747EA"/>
    <w:rsid w:val="00FE5B5A"/>
    <w:rsid w:val="11D5F422"/>
    <w:rsid w:val="58E1B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C1EE67"/>
  <w15:docId w15:val="{22503FA9-6195-403E-8044-3DDCBE0B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AE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563">
      <w:bodyDiv w:val="1"/>
      <w:marLeft w:val="0"/>
      <w:marRight w:val="0"/>
      <w:marTop w:val="0"/>
      <w:marBottom w:val="0"/>
      <w:divBdr>
        <w:top w:val="none" w:sz="0" w:space="0" w:color="auto"/>
        <w:left w:val="none" w:sz="0" w:space="0" w:color="auto"/>
        <w:bottom w:val="none" w:sz="0" w:space="0" w:color="auto"/>
        <w:right w:val="none" w:sz="0" w:space="0" w:color="auto"/>
      </w:divBdr>
    </w:div>
    <w:div w:id="492987923">
      <w:bodyDiv w:val="1"/>
      <w:marLeft w:val="0"/>
      <w:marRight w:val="0"/>
      <w:marTop w:val="0"/>
      <w:marBottom w:val="0"/>
      <w:divBdr>
        <w:top w:val="none" w:sz="0" w:space="0" w:color="auto"/>
        <w:left w:val="none" w:sz="0" w:space="0" w:color="auto"/>
        <w:bottom w:val="none" w:sz="0" w:space="0" w:color="auto"/>
        <w:right w:val="none" w:sz="0" w:space="0" w:color="auto"/>
      </w:divBdr>
    </w:div>
    <w:div w:id="812254450">
      <w:bodyDiv w:val="1"/>
      <w:marLeft w:val="0"/>
      <w:marRight w:val="0"/>
      <w:marTop w:val="0"/>
      <w:marBottom w:val="0"/>
      <w:divBdr>
        <w:top w:val="none" w:sz="0" w:space="0" w:color="auto"/>
        <w:left w:val="none" w:sz="0" w:space="0" w:color="auto"/>
        <w:bottom w:val="none" w:sz="0" w:space="0" w:color="auto"/>
        <w:right w:val="none" w:sz="0" w:space="0" w:color="auto"/>
      </w:divBdr>
    </w:div>
    <w:div w:id="896819214">
      <w:bodyDiv w:val="1"/>
      <w:marLeft w:val="0"/>
      <w:marRight w:val="0"/>
      <w:marTop w:val="0"/>
      <w:marBottom w:val="0"/>
      <w:divBdr>
        <w:top w:val="none" w:sz="0" w:space="0" w:color="auto"/>
        <w:left w:val="none" w:sz="0" w:space="0" w:color="auto"/>
        <w:bottom w:val="none" w:sz="0" w:space="0" w:color="auto"/>
        <w:right w:val="none" w:sz="0" w:space="0" w:color="auto"/>
      </w:divBdr>
    </w:div>
    <w:div w:id="927277701">
      <w:bodyDiv w:val="1"/>
      <w:marLeft w:val="0"/>
      <w:marRight w:val="0"/>
      <w:marTop w:val="0"/>
      <w:marBottom w:val="0"/>
      <w:divBdr>
        <w:top w:val="none" w:sz="0" w:space="0" w:color="auto"/>
        <w:left w:val="none" w:sz="0" w:space="0" w:color="auto"/>
        <w:bottom w:val="none" w:sz="0" w:space="0" w:color="auto"/>
        <w:right w:val="none" w:sz="0" w:space="0" w:color="auto"/>
      </w:divBdr>
    </w:div>
    <w:div w:id="962154712">
      <w:bodyDiv w:val="1"/>
      <w:marLeft w:val="0"/>
      <w:marRight w:val="0"/>
      <w:marTop w:val="0"/>
      <w:marBottom w:val="0"/>
      <w:divBdr>
        <w:top w:val="none" w:sz="0" w:space="0" w:color="auto"/>
        <w:left w:val="none" w:sz="0" w:space="0" w:color="auto"/>
        <w:bottom w:val="none" w:sz="0" w:space="0" w:color="auto"/>
        <w:right w:val="none" w:sz="0" w:space="0" w:color="auto"/>
      </w:divBdr>
    </w:div>
    <w:div w:id="1211653066">
      <w:bodyDiv w:val="1"/>
      <w:marLeft w:val="0"/>
      <w:marRight w:val="0"/>
      <w:marTop w:val="0"/>
      <w:marBottom w:val="0"/>
      <w:divBdr>
        <w:top w:val="none" w:sz="0" w:space="0" w:color="auto"/>
        <w:left w:val="none" w:sz="0" w:space="0" w:color="auto"/>
        <w:bottom w:val="none" w:sz="0" w:space="0" w:color="auto"/>
        <w:right w:val="none" w:sz="0" w:space="0" w:color="auto"/>
      </w:divBdr>
    </w:div>
    <w:div w:id="1272712972">
      <w:bodyDiv w:val="1"/>
      <w:marLeft w:val="0"/>
      <w:marRight w:val="0"/>
      <w:marTop w:val="0"/>
      <w:marBottom w:val="0"/>
      <w:divBdr>
        <w:top w:val="none" w:sz="0" w:space="0" w:color="auto"/>
        <w:left w:val="none" w:sz="0" w:space="0" w:color="auto"/>
        <w:bottom w:val="none" w:sz="0" w:space="0" w:color="auto"/>
        <w:right w:val="none" w:sz="0" w:space="0" w:color="auto"/>
      </w:divBdr>
    </w:div>
    <w:div w:id="1435711713">
      <w:bodyDiv w:val="1"/>
      <w:marLeft w:val="0"/>
      <w:marRight w:val="0"/>
      <w:marTop w:val="0"/>
      <w:marBottom w:val="0"/>
      <w:divBdr>
        <w:top w:val="none" w:sz="0" w:space="0" w:color="auto"/>
        <w:left w:val="none" w:sz="0" w:space="0" w:color="auto"/>
        <w:bottom w:val="none" w:sz="0" w:space="0" w:color="auto"/>
        <w:right w:val="none" w:sz="0" w:space="0" w:color="auto"/>
      </w:divBdr>
    </w:div>
    <w:div w:id="1487012522">
      <w:bodyDiv w:val="1"/>
      <w:marLeft w:val="0"/>
      <w:marRight w:val="0"/>
      <w:marTop w:val="0"/>
      <w:marBottom w:val="0"/>
      <w:divBdr>
        <w:top w:val="none" w:sz="0" w:space="0" w:color="auto"/>
        <w:left w:val="none" w:sz="0" w:space="0" w:color="auto"/>
        <w:bottom w:val="none" w:sz="0" w:space="0" w:color="auto"/>
        <w:right w:val="none" w:sz="0" w:space="0" w:color="auto"/>
      </w:divBdr>
    </w:div>
    <w:div w:id="1517495734">
      <w:bodyDiv w:val="1"/>
      <w:marLeft w:val="0"/>
      <w:marRight w:val="0"/>
      <w:marTop w:val="0"/>
      <w:marBottom w:val="0"/>
      <w:divBdr>
        <w:top w:val="none" w:sz="0" w:space="0" w:color="auto"/>
        <w:left w:val="none" w:sz="0" w:space="0" w:color="auto"/>
        <w:bottom w:val="none" w:sz="0" w:space="0" w:color="auto"/>
        <w:right w:val="none" w:sz="0" w:space="0" w:color="auto"/>
      </w:divBdr>
    </w:div>
    <w:div w:id="1575967460">
      <w:bodyDiv w:val="1"/>
      <w:marLeft w:val="0"/>
      <w:marRight w:val="0"/>
      <w:marTop w:val="0"/>
      <w:marBottom w:val="0"/>
      <w:divBdr>
        <w:top w:val="none" w:sz="0" w:space="0" w:color="auto"/>
        <w:left w:val="none" w:sz="0" w:space="0" w:color="auto"/>
        <w:bottom w:val="none" w:sz="0" w:space="0" w:color="auto"/>
        <w:right w:val="none" w:sz="0" w:space="0" w:color="auto"/>
      </w:divBdr>
    </w:div>
    <w:div w:id="1832216708">
      <w:bodyDiv w:val="1"/>
      <w:marLeft w:val="0"/>
      <w:marRight w:val="0"/>
      <w:marTop w:val="0"/>
      <w:marBottom w:val="0"/>
      <w:divBdr>
        <w:top w:val="none" w:sz="0" w:space="0" w:color="auto"/>
        <w:left w:val="none" w:sz="0" w:space="0" w:color="auto"/>
        <w:bottom w:val="none" w:sz="0" w:space="0" w:color="auto"/>
        <w:right w:val="none" w:sz="0" w:space="0" w:color="auto"/>
      </w:divBdr>
    </w:div>
    <w:div w:id="214395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Year Group</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Group</dc:title>
  <dc:creator>The Headteacher</dc:creator>
  <cp:lastModifiedBy>Jayne Neveu</cp:lastModifiedBy>
  <cp:revision>2</cp:revision>
  <cp:lastPrinted>2024-05-02T14:57:00Z</cp:lastPrinted>
  <dcterms:created xsi:type="dcterms:W3CDTF">2024-05-02T15:14:00Z</dcterms:created>
  <dcterms:modified xsi:type="dcterms:W3CDTF">2024-05-02T15:14:00Z</dcterms:modified>
</cp:coreProperties>
</file>