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98" w:rsidRPr="00373E78" w:rsidRDefault="008E21A4" w:rsidP="008E21A4">
      <w:pPr>
        <w:jc w:val="center"/>
        <w:rPr>
          <w:b/>
          <w:sz w:val="20"/>
          <w:szCs w:val="20"/>
          <w:lang w:val="en-US"/>
        </w:rPr>
      </w:pPr>
      <w:r w:rsidRPr="00373E78">
        <w:rPr>
          <w:b/>
          <w:sz w:val="20"/>
          <w:szCs w:val="20"/>
          <w:lang w:val="en-US"/>
        </w:rPr>
        <w:t>DIGITAL LITERACY/PROJECT EVOLVE TWO-YEAR ROLLING PROGRAMME</w:t>
      </w:r>
    </w:p>
    <w:p w:rsidR="008E21A4" w:rsidRPr="00373E78" w:rsidRDefault="008E21A4" w:rsidP="008E21A4">
      <w:pPr>
        <w:jc w:val="center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"/>
        <w:gridCol w:w="2903"/>
        <w:gridCol w:w="2903"/>
        <w:gridCol w:w="2904"/>
        <w:gridCol w:w="2903"/>
        <w:gridCol w:w="2904"/>
      </w:tblGrid>
      <w:tr w:rsidR="008E21A4" w:rsidRPr="00373E78" w:rsidTr="00373E78">
        <w:tc>
          <w:tcPr>
            <w:tcW w:w="15126" w:type="dxa"/>
            <w:gridSpan w:val="6"/>
            <w:shd w:val="clear" w:color="auto" w:fill="FBE4D5" w:themeFill="accent2" w:themeFillTint="33"/>
          </w:tcPr>
          <w:p w:rsidR="008E21A4" w:rsidRPr="00373E78" w:rsidRDefault="008E21A4" w:rsidP="008E21A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73E78">
              <w:rPr>
                <w:b/>
                <w:sz w:val="20"/>
                <w:szCs w:val="20"/>
                <w:lang w:val="en-US"/>
              </w:rPr>
              <w:t>2023 - 24</w:t>
            </w:r>
          </w:p>
        </w:tc>
      </w:tr>
      <w:tr w:rsidR="008E21A4" w:rsidRPr="00373E78" w:rsidTr="00373E78">
        <w:tc>
          <w:tcPr>
            <w:tcW w:w="609" w:type="dxa"/>
            <w:vAlign w:val="center"/>
          </w:tcPr>
          <w:p w:rsidR="008E21A4" w:rsidRPr="00373E78" w:rsidRDefault="008E21A4" w:rsidP="008E21A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73E78">
              <w:rPr>
                <w:b/>
                <w:sz w:val="20"/>
                <w:szCs w:val="20"/>
                <w:lang w:val="en-US"/>
              </w:rPr>
              <w:t>EYFS</w:t>
            </w:r>
          </w:p>
        </w:tc>
        <w:tc>
          <w:tcPr>
            <w:tcW w:w="2903" w:type="dxa"/>
          </w:tcPr>
          <w:p w:rsidR="0051537A" w:rsidRPr="00373E78" w:rsidRDefault="0051537A" w:rsidP="0051537A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51537A" w:rsidRPr="00373E78" w:rsidRDefault="002A2361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5" w:history="1">
              <w:r w:rsidR="0051537A" w:rsidRPr="00373E78">
                <w:rPr>
                  <w:rStyle w:val="Hyperlink"/>
                  <w:sz w:val="20"/>
                  <w:szCs w:val="20"/>
                  <w:lang w:val="en-US"/>
                </w:rPr>
                <w:t>Self-Image and Identity</w:t>
              </w:r>
            </w:hyperlink>
          </w:p>
        </w:tc>
        <w:tc>
          <w:tcPr>
            <w:tcW w:w="2903" w:type="dxa"/>
          </w:tcPr>
          <w:p w:rsidR="008E21A4" w:rsidRPr="00373E78" w:rsidRDefault="002A2361" w:rsidP="008E21A4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2A2361" w:rsidRPr="00373E78" w:rsidRDefault="002A2361" w:rsidP="008E21A4">
            <w:pPr>
              <w:jc w:val="center"/>
              <w:rPr>
                <w:sz w:val="20"/>
                <w:szCs w:val="20"/>
                <w:lang w:val="en-US"/>
              </w:rPr>
            </w:pPr>
            <w:hyperlink r:id="rId6" w:history="1">
              <w:r w:rsidRPr="00373E78">
                <w:rPr>
                  <w:rStyle w:val="Hyperlink"/>
                  <w:sz w:val="20"/>
                  <w:szCs w:val="20"/>
                  <w:lang w:val="en-US"/>
                </w:rPr>
                <w:t>Online Relationships</w:t>
              </w:r>
            </w:hyperlink>
          </w:p>
        </w:tc>
        <w:tc>
          <w:tcPr>
            <w:tcW w:w="2904" w:type="dxa"/>
          </w:tcPr>
          <w:p w:rsidR="008E21A4" w:rsidRDefault="002A2361" w:rsidP="008E21A4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Safer Internet Day 2024</w:t>
            </w:r>
          </w:p>
          <w:p w:rsidR="00D02D4D" w:rsidRPr="00D02D4D" w:rsidRDefault="00D02D4D" w:rsidP="008E21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Tuesday 6</w:t>
            </w:r>
            <w:r w:rsidRPr="00D02D4D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February</w:t>
            </w:r>
          </w:p>
        </w:tc>
        <w:tc>
          <w:tcPr>
            <w:tcW w:w="2903" w:type="dxa"/>
          </w:tcPr>
          <w:p w:rsidR="002A2361" w:rsidRPr="00373E78" w:rsidRDefault="002A2361" w:rsidP="002A2361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8E21A4" w:rsidRPr="00373E78" w:rsidRDefault="00582065" w:rsidP="00A76F8D">
            <w:pPr>
              <w:jc w:val="center"/>
              <w:rPr>
                <w:sz w:val="20"/>
                <w:szCs w:val="20"/>
                <w:lang w:val="en-US"/>
              </w:rPr>
            </w:pPr>
            <w:hyperlink r:id="rId7" w:history="1">
              <w:r w:rsidR="002A2361" w:rsidRPr="00373E78">
                <w:rPr>
                  <w:rStyle w:val="Hyperlink"/>
                  <w:sz w:val="20"/>
                  <w:szCs w:val="20"/>
                  <w:lang w:val="en-US"/>
                </w:rPr>
                <w:t>Online Reputation</w:t>
              </w:r>
            </w:hyperlink>
            <w:r w:rsidR="002A2361" w:rsidRPr="00373E7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04" w:type="dxa"/>
          </w:tcPr>
          <w:p w:rsidR="002A2361" w:rsidRPr="00373E78" w:rsidRDefault="002A2361" w:rsidP="002A2361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8E21A4" w:rsidRPr="00373E78" w:rsidRDefault="00582065" w:rsidP="002A2361">
            <w:pPr>
              <w:jc w:val="center"/>
              <w:rPr>
                <w:sz w:val="20"/>
                <w:szCs w:val="20"/>
                <w:lang w:val="en-US"/>
              </w:rPr>
            </w:pPr>
            <w:hyperlink r:id="rId8" w:history="1">
              <w:r w:rsidR="002A2361" w:rsidRPr="00373E78">
                <w:rPr>
                  <w:rStyle w:val="Hyperlink"/>
                  <w:sz w:val="20"/>
                  <w:szCs w:val="20"/>
                  <w:lang w:val="en-US"/>
                </w:rPr>
                <w:t>Online Bullying</w:t>
              </w:r>
            </w:hyperlink>
          </w:p>
        </w:tc>
      </w:tr>
      <w:tr w:rsidR="008E21A4" w:rsidRPr="00373E78" w:rsidTr="00373E78">
        <w:tc>
          <w:tcPr>
            <w:tcW w:w="609" w:type="dxa"/>
            <w:vAlign w:val="center"/>
          </w:tcPr>
          <w:p w:rsidR="008E21A4" w:rsidRPr="00373E78" w:rsidRDefault="008E21A4" w:rsidP="008E21A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73E78">
              <w:rPr>
                <w:b/>
                <w:sz w:val="20"/>
                <w:szCs w:val="20"/>
                <w:lang w:val="en-US"/>
              </w:rPr>
              <w:t>Y1/2</w:t>
            </w:r>
          </w:p>
        </w:tc>
        <w:tc>
          <w:tcPr>
            <w:tcW w:w="2903" w:type="dxa"/>
          </w:tcPr>
          <w:p w:rsidR="0051537A" w:rsidRPr="00373E78" w:rsidRDefault="0051537A" w:rsidP="0051537A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51537A" w:rsidRPr="00373E78" w:rsidRDefault="008B03C5" w:rsidP="0051537A">
            <w:pPr>
              <w:jc w:val="center"/>
              <w:rPr>
                <w:sz w:val="20"/>
                <w:szCs w:val="20"/>
                <w:lang w:val="en-US"/>
              </w:rPr>
            </w:pPr>
            <w:hyperlink r:id="rId9" w:history="1">
              <w:r w:rsidR="0051537A" w:rsidRPr="00373E78">
                <w:rPr>
                  <w:rStyle w:val="Hyperlink"/>
                  <w:sz w:val="20"/>
                  <w:szCs w:val="20"/>
                  <w:lang w:val="en-US"/>
                </w:rPr>
                <w:t>Self-Image and Identity</w:t>
              </w:r>
            </w:hyperlink>
          </w:p>
          <w:p w:rsidR="00B70037" w:rsidRPr="00373E78" w:rsidRDefault="00B70037" w:rsidP="0051537A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737D44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10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Self-Image and Identity</w:t>
              </w:r>
            </w:hyperlink>
          </w:p>
        </w:tc>
        <w:tc>
          <w:tcPr>
            <w:tcW w:w="2903" w:type="dxa"/>
          </w:tcPr>
          <w:p w:rsidR="002A2361" w:rsidRPr="00373E78" w:rsidRDefault="0033550C" w:rsidP="003B1437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33550C" w:rsidRPr="00373E78" w:rsidRDefault="008B03C5" w:rsidP="003B1437">
            <w:pPr>
              <w:jc w:val="center"/>
              <w:rPr>
                <w:sz w:val="20"/>
                <w:szCs w:val="20"/>
                <w:lang w:val="en-US"/>
              </w:rPr>
            </w:pPr>
            <w:hyperlink r:id="rId11" w:history="1">
              <w:r w:rsidR="0033550C" w:rsidRPr="00373E78">
                <w:rPr>
                  <w:rStyle w:val="Hyperlink"/>
                  <w:sz w:val="20"/>
                  <w:szCs w:val="20"/>
                  <w:lang w:val="en-US"/>
                </w:rPr>
                <w:t>Online Relationships</w:t>
              </w:r>
            </w:hyperlink>
            <w:r w:rsidR="0033550C" w:rsidRPr="00373E78">
              <w:rPr>
                <w:sz w:val="20"/>
                <w:szCs w:val="20"/>
                <w:lang w:val="en-US"/>
              </w:rPr>
              <w:t xml:space="preserve"> </w:t>
            </w:r>
          </w:p>
          <w:p w:rsidR="00B70037" w:rsidRPr="00373E78" w:rsidRDefault="00B70037" w:rsidP="003B1437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737D44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12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Relationships</w:t>
              </w:r>
            </w:hyperlink>
          </w:p>
        </w:tc>
        <w:tc>
          <w:tcPr>
            <w:tcW w:w="2904" w:type="dxa"/>
          </w:tcPr>
          <w:p w:rsidR="00D02D4D" w:rsidRDefault="00D02D4D" w:rsidP="00D02D4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Safer Internet Day 2024</w:t>
            </w:r>
          </w:p>
          <w:p w:rsidR="008E21A4" w:rsidRPr="00373E78" w:rsidRDefault="00D02D4D" w:rsidP="00D02D4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Tuesday 6</w:t>
            </w:r>
            <w:r w:rsidRPr="00D02D4D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February</w:t>
            </w:r>
          </w:p>
        </w:tc>
        <w:tc>
          <w:tcPr>
            <w:tcW w:w="2903" w:type="dxa"/>
          </w:tcPr>
          <w:p w:rsidR="002A2361" w:rsidRPr="00373E78" w:rsidRDefault="002A2361" w:rsidP="008E21A4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33550C" w:rsidRPr="00373E78" w:rsidRDefault="008B03C5" w:rsidP="008E21A4">
            <w:pPr>
              <w:jc w:val="center"/>
              <w:rPr>
                <w:sz w:val="20"/>
                <w:szCs w:val="20"/>
                <w:lang w:val="en-US"/>
              </w:rPr>
            </w:pPr>
            <w:hyperlink r:id="rId13" w:history="1">
              <w:r w:rsidR="0033550C" w:rsidRPr="00373E78">
                <w:rPr>
                  <w:rStyle w:val="Hyperlink"/>
                  <w:sz w:val="20"/>
                  <w:szCs w:val="20"/>
                  <w:lang w:val="en-US"/>
                </w:rPr>
                <w:t>Online Reputation</w:t>
              </w:r>
            </w:hyperlink>
            <w:r w:rsidR="0033550C" w:rsidRPr="00373E78">
              <w:rPr>
                <w:sz w:val="20"/>
                <w:szCs w:val="20"/>
                <w:lang w:val="en-US"/>
              </w:rPr>
              <w:t xml:space="preserve"> </w:t>
            </w:r>
          </w:p>
          <w:p w:rsidR="00B70037" w:rsidRPr="00373E78" w:rsidRDefault="00B70037" w:rsidP="008E21A4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737D44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14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Reputation</w:t>
              </w:r>
            </w:hyperlink>
          </w:p>
        </w:tc>
        <w:tc>
          <w:tcPr>
            <w:tcW w:w="2904" w:type="dxa"/>
          </w:tcPr>
          <w:p w:rsidR="002A2361" w:rsidRPr="00373E78" w:rsidRDefault="003B1437" w:rsidP="00721B51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8E21A4" w:rsidRPr="00373E78" w:rsidRDefault="008B03C5" w:rsidP="00721B51">
            <w:pPr>
              <w:jc w:val="center"/>
              <w:rPr>
                <w:sz w:val="20"/>
                <w:szCs w:val="20"/>
                <w:lang w:val="en-US"/>
              </w:rPr>
            </w:pPr>
            <w:hyperlink r:id="rId15" w:history="1">
              <w:r w:rsidR="003B1437" w:rsidRPr="00373E78">
                <w:rPr>
                  <w:rStyle w:val="Hyperlink"/>
                  <w:sz w:val="20"/>
                  <w:szCs w:val="20"/>
                  <w:lang w:val="en-US"/>
                </w:rPr>
                <w:t xml:space="preserve">Online </w:t>
              </w:r>
              <w:r w:rsidR="00721B51" w:rsidRPr="00373E78">
                <w:rPr>
                  <w:rStyle w:val="Hyperlink"/>
                  <w:sz w:val="20"/>
                  <w:szCs w:val="20"/>
                  <w:lang w:val="en-US"/>
                </w:rPr>
                <w:t>Bullying</w:t>
              </w:r>
            </w:hyperlink>
          </w:p>
          <w:p w:rsidR="00B70037" w:rsidRPr="00373E78" w:rsidRDefault="00B70037" w:rsidP="00721B51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B70037" w:rsidRPr="00373E78" w:rsidRDefault="00B70037" w:rsidP="00721B51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Online Bullying</w:t>
            </w:r>
          </w:p>
        </w:tc>
      </w:tr>
      <w:tr w:rsidR="008E21A4" w:rsidRPr="00373E78" w:rsidTr="00373E78">
        <w:tc>
          <w:tcPr>
            <w:tcW w:w="609" w:type="dxa"/>
            <w:vAlign w:val="center"/>
          </w:tcPr>
          <w:p w:rsidR="008E21A4" w:rsidRPr="00373E78" w:rsidRDefault="008E21A4" w:rsidP="008E21A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73E78">
              <w:rPr>
                <w:b/>
                <w:sz w:val="20"/>
                <w:szCs w:val="20"/>
                <w:lang w:val="en-US"/>
              </w:rPr>
              <w:t>Y3/4</w:t>
            </w:r>
          </w:p>
        </w:tc>
        <w:tc>
          <w:tcPr>
            <w:tcW w:w="2903" w:type="dxa"/>
          </w:tcPr>
          <w:p w:rsidR="0051537A" w:rsidRPr="00373E78" w:rsidRDefault="0051537A" w:rsidP="0051537A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B70037" w:rsidRPr="00373E78" w:rsidRDefault="00EB052B" w:rsidP="00B70037">
            <w:pPr>
              <w:jc w:val="center"/>
              <w:rPr>
                <w:sz w:val="20"/>
                <w:szCs w:val="20"/>
                <w:lang w:val="en-US"/>
              </w:rPr>
            </w:pPr>
            <w:hyperlink r:id="rId16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Self-Image and Identity</w:t>
              </w:r>
            </w:hyperlink>
          </w:p>
          <w:p w:rsidR="00B70037" w:rsidRPr="00373E78" w:rsidRDefault="00B70037" w:rsidP="00B70037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C6778D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17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Self-Image and Identity</w:t>
              </w:r>
            </w:hyperlink>
          </w:p>
        </w:tc>
        <w:tc>
          <w:tcPr>
            <w:tcW w:w="2903" w:type="dxa"/>
          </w:tcPr>
          <w:p w:rsidR="00B70037" w:rsidRPr="00373E78" w:rsidRDefault="00B70037" w:rsidP="00B70037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B70037" w:rsidRPr="00373E78" w:rsidRDefault="00EB052B" w:rsidP="00B70037">
            <w:pPr>
              <w:jc w:val="center"/>
              <w:rPr>
                <w:sz w:val="20"/>
                <w:szCs w:val="20"/>
                <w:lang w:val="en-US"/>
              </w:rPr>
            </w:pPr>
            <w:hyperlink r:id="rId18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Relationships</w:t>
              </w:r>
            </w:hyperlink>
            <w:r w:rsidR="00B70037" w:rsidRPr="00373E78">
              <w:rPr>
                <w:sz w:val="20"/>
                <w:szCs w:val="20"/>
                <w:lang w:val="en-US"/>
              </w:rPr>
              <w:t xml:space="preserve"> </w:t>
            </w:r>
          </w:p>
          <w:p w:rsidR="00B70037" w:rsidRPr="00373E78" w:rsidRDefault="00B70037" w:rsidP="00B70037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C6778D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19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Relationships</w:t>
              </w:r>
            </w:hyperlink>
          </w:p>
        </w:tc>
        <w:tc>
          <w:tcPr>
            <w:tcW w:w="2904" w:type="dxa"/>
          </w:tcPr>
          <w:p w:rsidR="00D02D4D" w:rsidRDefault="00D02D4D" w:rsidP="00D02D4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Safer Internet Day 2024</w:t>
            </w:r>
          </w:p>
          <w:p w:rsidR="00EC6836" w:rsidRPr="00373E78" w:rsidRDefault="00D02D4D" w:rsidP="00D02D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Tuesday 6</w:t>
            </w:r>
            <w:r w:rsidRPr="00D02D4D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February</w:t>
            </w:r>
            <w:r w:rsidRPr="00373E7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03" w:type="dxa"/>
          </w:tcPr>
          <w:p w:rsidR="00B70037" w:rsidRPr="00373E78" w:rsidRDefault="00B70037" w:rsidP="00B70037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B70037" w:rsidRPr="00373E78" w:rsidRDefault="00EB052B" w:rsidP="00B70037">
            <w:pPr>
              <w:jc w:val="center"/>
              <w:rPr>
                <w:sz w:val="20"/>
                <w:szCs w:val="20"/>
                <w:lang w:val="en-US"/>
              </w:rPr>
            </w:pPr>
            <w:hyperlink r:id="rId20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Reputation</w:t>
              </w:r>
            </w:hyperlink>
            <w:r w:rsidR="00B70037" w:rsidRPr="00373E78">
              <w:rPr>
                <w:sz w:val="20"/>
                <w:szCs w:val="20"/>
                <w:lang w:val="en-US"/>
              </w:rPr>
              <w:t xml:space="preserve"> </w:t>
            </w:r>
          </w:p>
          <w:p w:rsidR="00B70037" w:rsidRPr="00373E78" w:rsidRDefault="00B70037" w:rsidP="00B70037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33550C" w:rsidRPr="00373E78" w:rsidRDefault="00C6778D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21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Reputation</w:t>
              </w:r>
            </w:hyperlink>
          </w:p>
        </w:tc>
        <w:tc>
          <w:tcPr>
            <w:tcW w:w="2904" w:type="dxa"/>
          </w:tcPr>
          <w:p w:rsidR="00B70037" w:rsidRPr="00373E78" w:rsidRDefault="00B70037" w:rsidP="00B70037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B70037" w:rsidRPr="00373E78" w:rsidRDefault="00EB052B" w:rsidP="00B70037">
            <w:pPr>
              <w:jc w:val="center"/>
              <w:rPr>
                <w:sz w:val="20"/>
                <w:szCs w:val="20"/>
                <w:lang w:val="en-US"/>
              </w:rPr>
            </w:pPr>
            <w:hyperlink r:id="rId22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Bullying</w:t>
              </w:r>
            </w:hyperlink>
          </w:p>
          <w:p w:rsidR="00B70037" w:rsidRPr="00373E78" w:rsidRDefault="00B70037" w:rsidP="00B70037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C6778D" w:rsidP="00B70037">
            <w:pPr>
              <w:jc w:val="center"/>
              <w:rPr>
                <w:sz w:val="20"/>
                <w:szCs w:val="20"/>
                <w:lang w:val="en-US"/>
              </w:rPr>
            </w:pPr>
            <w:hyperlink r:id="rId23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Bullying</w:t>
              </w:r>
            </w:hyperlink>
          </w:p>
        </w:tc>
      </w:tr>
      <w:tr w:rsidR="008E21A4" w:rsidRPr="00373E78" w:rsidTr="00373E78">
        <w:tc>
          <w:tcPr>
            <w:tcW w:w="609" w:type="dxa"/>
            <w:vAlign w:val="center"/>
          </w:tcPr>
          <w:p w:rsidR="008E21A4" w:rsidRPr="00373E78" w:rsidRDefault="008E21A4" w:rsidP="008E21A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73E78">
              <w:rPr>
                <w:b/>
                <w:sz w:val="20"/>
                <w:szCs w:val="20"/>
                <w:lang w:val="en-US"/>
              </w:rPr>
              <w:t>Y5/6</w:t>
            </w:r>
          </w:p>
        </w:tc>
        <w:tc>
          <w:tcPr>
            <w:tcW w:w="2903" w:type="dxa"/>
          </w:tcPr>
          <w:p w:rsidR="0051537A" w:rsidRPr="00373E78" w:rsidRDefault="0051537A" w:rsidP="0051537A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B70037" w:rsidRPr="00373E78" w:rsidRDefault="0049731F" w:rsidP="00B70037">
            <w:pPr>
              <w:jc w:val="center"/>
              <w:rPr>
                <w:sz w:val="20"/>
                <w:szCs w:val="20"/>
                <w:lang w:val="en-US"/>
              </w:rPr>
            </w:pPr>
            <w:hyperlink r:id="rId24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Self-Image and Identity</w:t>
              </w:r>
            </w:hyperlink>
          </w:p>
          <w:p w:rsidR="00B70037" w:rsidRPr="00373E78" w:rsidRDefault="00B70037" w:rsidP="00B70037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3852B4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25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Self-Image and Identity</w:t>
              </w:r>
            </w:hyperlink>
          </w:p>
        </w:tc>
        <w:tc>
          <w:tcPr>
            <w:tcW w:w="2903" w:type="dxa"/>
          </w:tcPr>
          <w:p w:rsidR="00B70037" w:rsidRPr="00373E78" w:rsidRDefault="00B70037" w:rsidP="00B70037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B70037" w:rsidRPr="00373E78" w:rsidRDefault="0049731F" w:rsidP="00B70037">
            <w:pPr>
              <w:jc w:val="center"/>
              <w:rPr>
                <w:sz w:val="20"/>
                <w:szCs w:val="20"/>
                <w:lang w:val="en-US"/>
              </w:rPr>
            </w:pPr>
            <w:hyperlink r:id="rId26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Relationships</w:t>
              </w:r>
            </w:hyperlink>
            <w:r w:rsidR="00B70037" w:rsidRPr="00373E78">
              <w:rPr>
                <w:sz w:val="20"/>
                <w:szCs w:val="20"/>
                <w:lang w:val="en-US"/>
              </w:rPr>
              <w:t xml:space="preserve"> </w:t>
            </w:r>
          </w:p>
          <w:p w:rsidR="00B70037" w:rsidRPr="00373E78" w:rsidRDefault="00B70037" w:rsidP="00B70037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3852B4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27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Relationships</w:t>
              </w:r>
            </w:hyperlink>
          </w:p>
        </w:tc>
        <w:tc>
          <w:tcPr>
            <w:tcW w:w="2904" w:type="dxa"/>
          </w:tcPr>
          <w:p w:rsidR="00D02D4D" w:rsidRDefault="00D02D4D" w:rsidP="00D02D4D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Safer Internet Day 2024</w:t>
            </w:r>
          </w:p>
          <w:p w:rsidR="00EC6836" w:rsidRPr="00373E78" w:rsidRDefault="00D02D4D" w:rsidP="00D02D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Tuesday 6</w:t>
            </w:r>
            <w:r w:rsidRPr="00D02D4D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February</w:t>
            </w:r>
            <w:r w:rsidRPr="00373E7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03" w:type="dxa"/>
          </w:tcPr>
          <w:p w:rsidR="00B70037" w:rsidRPr="00373E78" w:rsidRDefault="00B70037" w:rsidP="00B70037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B70037" w:rsidRPr="00373E78" w:rsidRDefault="0049731F" w:rsidP="00B70037">
            <w:pPr>
              <w:jc w:val="center"/>
              <w:rPr>
                <w:sz w:val="20"/>
                <w:szCs w:val="20"/>
                <w:lang w:val="en-US"/>
              </w:rPr>
            </w:pPr>
            <w:hyperlink r:id="rId28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Reputation</w:t>
              </w:r>
            </w:hyperlink>
            <w:r w:rsidR="00B70037" w:rsidRPr="00373E78">
              <w:rPr>
                <w:sz w:val="20"/>
                <w:szCs w:val="20"/>
                <w:lang w:val="en-US"/>
              </w:rPr>
              <w:t xml:space="preserve"> </w:t>
            </w:r>
          </w:p>
          <w:p w:rsidR="00B70037" w:rsidRPr="00373E78" w:rsidRDefault="00B70037" w:rsidP="00B70037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33550C" w:rsidRPr="00373E78" w:rsidRDefault="003852B4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29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Reputation</w:t>
              </w:r>
            </w:hyperlink>
          </w:p>
        </w:tc>
        <w:tc>
          <w:tcPr>
            <w:tcW w:w="2904" w:type="dxa"/>
          </w:tcPr>
          <w:p w:rsidR="00B70037" w:rsidRPr="00373E78" w:rsidRDefault="00B70037" w:rsidP="00B70037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B70037" w:rsidRPr="00373E78" w:rsidRDefault="0049731F" w:rsidP="00B70037">
            <w:pPr>
              <w:jc w:val="center"/>
              <w:rPr>
                <w:sz w:val="20"/>
                <w:szCs w:val="20"/>
                <w:lang w:val="en-US"/>
              </w:rPr>
            </w:pPr>
            <w:hyperlink r:id="rId30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Bullying</w:t>
              </w:r>
            </w:hyperlink>
          </w:p>
          <w:p w:rsidR="00B70037" w:rsidRPr="00373E78" w:rsidRDefault="00B70037" w:rsidP="00B70037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3852B4" w:rsidP="00B70037">
            <w:pPr>
              <w:jc w:val="center"/>
              <w:rPr>
                <w:sz w:val="20"/>
                <w:szCs w:val="20"/>
                <w:lang w:val="en-US"/>
              </w:rPr>
            </w:pPr>
            <w:hyperlink r:id="rId31" w:history="1">
              <w:r w:rsidR="00B70037" w:rsidRPr="00373E78">
                <w:rPr>
                  <w:rStyle w:val="Hyperlink"/>
                  <w:sz w:val="20"/>
                  <w:szCs w:val="20"/>
                  <w:lang w:val="en-US"/>
                </w:rPr>
                <w:t>Online Bullying</w:t>
              </w:r>
            </w:hyperlink>
          </w:p>
        </w:tc>
      </w:tr>
    </w:tbl>
    <w:p w:rsidR="008E21A4" w:rsidRPr="00373E78" w:rsidRDefault="008E21A4" w:rsidP="008E21A4">
      <w:pPr>
        <w:jc w:val="center"/>
        <w:rPr>
          <w:sz w:val="20"/>
          <w:szCs w:val="20"/>
          <w:lang w:val="en-US"/>
        </w:rPr>
      </w:pPr>
    </w:p>
    <w:p w:rsidR="008E21A4" w:rsidRPr="00373E78" w:rsidRDefault="008E21A4" w:rsidP="008E21A4">
      <w:pPr>
        <w:jc w:val="center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2903"/>
        <w:gridCol w:w="2903"/>
        <w:gridCol w:w="2903"/>
        <w:gridCol w:w="2903"/>
        <w:gridCol w:w="2904"/>
      </w:tblGrid>
      <w:tr w:rsidR="008E21A4" w:rsidRPr="00373E78" w:rsidTr="00373E78">
        <w:tc>
          <w:tcPr>
            <w:tcW w:w="15126" w:type="dxa"/>
            <w:gridSpan w:val="6"/>
            <w:shd w:val="clear" w:color="auto" w:fill="D9E2F3" w:themeFill="accent5" w:themeFillTint="33"/>
          </w:tcPr>
          <w:p w:rsidR="008E21A4" w:rsidRPr="00373E78" w:rsidRDefault="008E21A4" w:rsidP="007114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73E78">
              <w:rPr>
                <w:b/>
                <w:sz w:val="20"/>
                <w:szCs w:val="20"/>
                <w:lang w:val="en-US"/>
              </w:rPr>
              <w:t>2024 - 25</w:t>
            </w:r>
          </w:p>
        </w:tc>
      </w:tr>
      <w:tr w:rsidR="008E21A4" w:rsidRPr="00373E78" w:rsidTr="00373E78">
        <w:tc>
          <w:tcPr>
            <w:tcW w:w="610" w:type="dxa"/>
            <w:vAlign w:val="center"/>
          </w:tcPr>
          <w:p w:rsidR="008E21A4" w:rsidRPr="00373E78" w:rsidRDefault="008E21A4" w:rsidP="007114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73E78">
              <w:rPr>
                <w:b/>
                <w:sz w:val="20"/>
                <w:szCs w:val="20"/>
                <w:lang w:val="en-US"/>
              </w:rPr>
              <w:t>EYFS</w:t>
            </w:r>
          </w:p>
        </w:tc>
        <w:tc>
          <w:tcPr>
            <w:tcW w:w="2903" w:type="dxa"/>
          </w:tcPr>
          <w:p w:rsidR="002A2361" w:rsidRPr="00373E78" w:rsidRDefault="002A2361" w:rsidP="002A2361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8E21A4" w:rsidRPr="00373E78" w:rsidRDefault="00EC4D49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32" w:history="1">
              <w:r w:rsidR="002A2361" w:rsidRPr="00373E78">
                <w:rPr>
                  <w:rStyle w:val="Hyperlink"/>
                  <w:sz w:val="20"/>
                  <w:szCs w:val="20"/>
                  <w:lang w:val="en-US"/>
                </w:rPr>
                <w:t>Managing Online Information</w:t>
              </w:r>
            </w:hyperlink>
          </w:p>
        </w:tc>
        <w:tc>
          <w:tcPr>
            <w:tcW w:w="2903" w:type="dxa"/>
          </w:tcPr>
          <w:p w:rsidR="002A2361" w:rsidRPr="00373E78" w:rsidRDefault="002A2361" w:rsidP="002A2361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8E21A4" w:rsidRPr="00373E78" w:rsidRDefault="00EC4D49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33" w:history="1">
              <w:r w:rsidR="002A2361" w:rsidRPr="00373E78">
                <w:rPr>
                  <w:rStyle w:val="Hyperlink"/>
                  <w:sz w:val="20"/>
                  <w:szCs w:val="20"/>
                  <w:lang w:val="en-US"/>
                </w:rPr>
                <w:t>Health, Wellbeing and lifestyle</w:t>
              </w:r>
            </w:hyperlink>
          </w:p>
        </w:tc>
        <w:tc>
          <w:tcPr>
            <w:tcW w:w="2903" w:type="dxa"/>
          </w:tcPr>
          <w:p w:rsidR="008E21A4" w:rsidRPr="00373E78" w:rsidRDefault="0033550C" w:rsidP="0071141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Safer Internet Day 2025</w:t>
            </w:r>
          </w:p>
          <w:p w:rsidR="00EC6836" w:rsidRPr="00373E78" w:rsidRDefault="00D02D4D" w:rsidP="007114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Tuesday 11</w:t>
            </w:r>
            <w:r w:rsidRPr="00D02D4D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February</w:t>
            </w:r>
          </w:p>
        </w:tc>
        <w:tc>
          <w:tcPr>
            <w:tcW w:w="2903" w:type="dxa"/>
          </w:tcPr>
          <w:p w:rsidR="002A2361" w:rsidRPr="00373E78" w:rsidRDefault="002A2361" w:rsidP="002A2361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8E21A4" w:rsidRPr="00373E78" w:rsidRDefault="00EC4D49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34" w:history="1">
              <w:r w:rsidR="002A2361" w:rsidRPr="00373E78">
                <w:rPr>
                  <w:rStyle w:val="Hyperlink"/>
                  <w:sz w:val="20"/>
                  <w:szCs w:val="20"/>
                  <w:lang w:val="en-US"/>
                </w:rPr>
                <w:t>Privacy and Security</w:t>
              </w:r>
            </w:hyperlink>
          </w:p>
        </w:tc>
        <w:tc>
          <w:tcPr>
            <w:tcW w:w="2904" w:type="dxa"/>
          </w:tcPr>
          <w:p w:rsidR="00EC4D49" w:rsidRPr="00373E78" w:rsidRDefault="00EC4D49" w:rsidP="00EC4D49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8E21A4" w:rsidRPr="00373E78" w:rsidRDefault="00EC4D49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35" w:history="1">
              <w:r w:rsidRPr="00373E78">
                <w:rPr>
                  <w:rStyle w:val="Hyperlink"/>
                  <w:sz w:val="20"/>
                  <w:szCs w:val="20"/>
                  <w:lang w:val="en-US"/>
                </w:rPr>
                <w:t>Copyright and Ownership</w:t>
              </w:r>
            </w:hyperlink>
          </w:p>
        </w:tc>
      </w:tr>
      <w:tr w:rsidR="008E21A4" w:rsidRPr="00373E78" w:rsidTr="00373E78">
        <w:tc>
          <w:tcPr>
            <w:tcW w:w="610" w:type="dxa"/>
            <w:vAlign w:val="center"/>
          </w:tcPr>
          <w:p w:rsidR="008E21A4" w:rsidRPr="00373E78" w:rsidRDefault="008E21A4" w:rsidP="007114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73E78">
              <w:rPr>
                <w:b/>
                <w:sz w:val="20"/>
                <w:szCs w:val="20"/>
                <w:lang w:val="en-US"/>
              </w:rPr>
              <w:t>Y1/2</w:t>
            </w:r>
          </w:p>
        </w:tc>
        <w:tc>
          <w:tcPr>
            <w:tcW w:w="2903" w:type="dxa"/>
          </w:tcPr>
          <w:p w:rsidR="002A2361" w:rsidRPr="00373E78" w:rsidRDefault="00721B51" w:rsidP="00711418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8E21A4" w:rsidRPr="00373E78" w:rsidRDefault="00F03FB8" w:rsidP="00711418">
            <w:pPr>
              <w:jc w:val="center"/>
              <w:rPr>
                <w:sz w:val="20"/>
                <w:szCs w:val="20"/>
                <w:lang w:val="en-US"/>
              </w:rPr>
            </w:pPr>
            <w:hyperlink r:id="rId36" w:history="1">
              <w:r w:rsidR="00721B51" w:rsidRPr="00373E78">
                <w:rPr>
                  <w:rStyle w:val="Hyperlink"/>
                  <w:sz w:val="20"/>
                  <w:szCs w:val="20"/>
                  <w:lang w:val="en-US"/>
                </w:rPr>
                <w:t>Managing Online Information</w:t>
              </w:r>
            </w:hyperlink>
          </w:p>
          <w:p w:rsidR="00975214" w:rsidRPr="00373E78" w:rsidRDefault="00C6778D" w:rsidP="00711418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</w:t>
            </w:r>
            <w:r w:rsidR="00975214" w:rsidRPr="00373E78">
              <w:rPr>
                <w:sz w:val="20"/>
                <w:szCs w:val="20"/>
                <w:lang w:val="en-US"/>
              </w:rPr>
              <w:t>nd</w:t>
            </w:r>
          </w:p>
          <w:p w:rsidR="00721B51" w:rsidRPr="00373E78" w:rsidRDefault="00737D44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37" w:history="1">
              <w:r w:rsidR="00975214" w:rsidRPr="00373E78">
                <w:rPr>
                  <w:rStyle w:val="Hyperlink"/>
                  <w:sz w:val="20"/>
                  <w:szCs w:val="20"/>
                  <w:lang w:val="en-US"/>
                </w:rPr>
                <w:t>Managing Online Information</w:t>
              </w:r>
            </w:hyperlink>
          </w:p>
        </w:tc>
        <w:tc>
          <w:tcPr>
            <w:tcW w:w="2903" w:type="dxa"/>
          </w:tcPr>
          <w:p w:rsidR="002A2361" w:rsidRPr="00373E78" w:rsidRDefault="00E065C6" w:rsidP="00E065C6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E065C6" w:rsidRPr="00373E78" w:rsidRDefault="00F03FB8" w:rsidP="00E065C6">
            <w:pPr>
              <w:jc w:val="center"/>
              <w:rPr>
                <w:sz w:val="20"/>
                <w:szCs w:val="20"/>
                <w:lang w:val="en-US"/>
              </w:rPr>
            </w:pPr>
            <w:hyperlink r:id="rId38" w:history="1">
              <w:r w:rsidR="00975214" w:rsidRPr="00373E78">
                <w:rPr>
                  <w:rStyle w:val="Hyperlink"/>
                  <w:sz w:val="20"/>
                  <w:szCs w:val="20"/>
                  <w:lang w:val="en-US"/>
                </w:rPr>
                <w:t>Health, Wellbeing and L</w:t>
              </w:r>
              <w:r w:rsidR="00E065C6" w:rsidRPr="00373E78">
                <w:rPr>
                  <w:rStyle w:val="Hyperlink"/>
                  <w:sz w:val="20"/>
                  <w:szCs w:val="20"/>
                  <w:lang w:val="en-US"/>
                </w:rPr>
                <w:t>ifestyle</w:t>
              </w:r>
            </w:hyperlink>
          </w:p>
          <w:p w:rsidR="00975214" w:rsidRPr="00373E78" w:rsidRDefault="00975214" w:rsidP="00975214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737D44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39" w:history="1">
              <w:r w:rsidR="00975214" w:rsidRPr="00373E78">
                <w:rPr>
                  <w:rStyle w:val="Hyperlink"/>
                  <w:sz w:val="20"/>
                  <w:szCs w:val="20"/>
                  <w:lang w:val="en-US"/>
                </w:rPr>
                <w:t>Health, Wellbeing and Lifestyle</w:t>
              </w:r>
            </w:hyperlink>
          </w:p>
        </w:tc>
        <w:tc>
          <w:tcPr>
            <w:tcW w:w="2903" w:type="dxa"/>
          </w:tcPr>
          <w:p w:rsidR="00B61EC2" w:rsidRPr="00373E78" w:rsidRDefault="00B61EC2" w:rsidP="00B61EC2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Safer Internet Day 2025</w:t>
            </w:r>
          </w:p>
          <w:p w:rsidR="00EC6836" w:rsidRPr="00373E78" w:rsidRDefault="00B61EC2" w:rsidP="00B61E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Tuesday 11</w:t>
            </w:r>
            <w:r w:rsidRPr="00D02D4D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February</w:t>
            </w:r>
            <w:r w:rsidRPr="00373E7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03" w:type="dxa"/>
          </w:tcPr>
          <w:p w:rsidR="002A2361" w:rsidRPr="00373E78" w:rsidRDefault="00E065C6" w:rsidP="00E065C6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E065C6" w:rsidRPr="00373E78" w:rsidRDefault="00F03FB8" w:rsidP="00E065C6">
            <w:pPr>
              <w:jc w:val="center"/>
              <w:rPr>
                <w:sz w:val="20"/>
                <w:szCs w:val="20"/>
                <w:lang w:val="en-US"/>
              </w:rPr>
            </w:pPr>
            <w:hyperlink r:id="rId40" w:history="1">
              <w:r w:rsidR="00E065C6" w:rsidRPr="00373E78">
                <w:rPr>
                  <w:rStyle w:val="Hyperlink"/>
                  <w:sz w:val="20"/>
                  <w:szCs w:val="20"/>
                  <w:lang w:val="en-US"/>
                </w:rPr>
                <w:t>Privacy and Security</w:t>
              </w:r>
            </w:hyperlink>
          </w:p>
          <w:p w:rsidR="00C614EF" w:rsidRPr="00373E78" w:rsidRDefault="00C614EF" w:rsidP="00E065C6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737D44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41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Privacy and Security</w:t>
              </w:r>
            </w:hyperlink>
          </w:p>
        </w:tc>
        <w:tc>
          <w:tcPr>
            <w:tcW w:w="2904" w:type="dxa"/>
          </w:tcPr>
          <w:p w:rsidR="002A2361" w:rsidRPr="00373E78" w:rsidRDefault="00E065C6" w:rsidP="00E065C6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E065C6" w:rsidRPr="00373E78" w:rsidRDefault="00F03FB8" w:rsidP="00E065C6">
            <w:pPr>
              <w:jc w:val="center"/>
              <w:rPr>
                <w:sz w:val="20"/>
                <w:szCs w:val="20"/>
                <w:lang w:val="en-US"/>
              </w:rPr>
            </w:pPr>
            <w:hyperlink r:id="rId42" w:history="1">
              <w:r w:rsidR="00E065C6" w:rsidRPr="00373E78">
                <w:rPr>
                  <w:rStyle w:val="Hyperlink"/>
                  <w:sz w:val="20"/>
                  <w:szCs w:val="20"/>
                  <w:lang w:val="en-US"/>
                </w:rPr>
                <w:t>Copyright and Ownership</w:t>
              </w:r>
            </w:hyperlink>
          </w:p>
          <w:p w:rsidR="00C614EF" w:rsidRPr="00373E78" w:rsidRDefault="00C614EF" w:rsidP="00E065C6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737D44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43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Copyright and Ownership</w:t>
              </w:r>
            </w:hyperlink>
          </w:p>
        </w:tc>
      </w:tr>
      <w:tr w:rsidR="008E21A4" w:rsidRPr="00373E78" w:rsidTr="00373E78">
        <w:tc>
          <w:tcPr>
            <w:tcW w:w="610" w:type="dxa"/>
            <w:vAlign w:val="center"/>
          </w:tcPr>
          <w:p w:rsidR="008E21A4" w:rsidRPr="00373E78" w:rsidRDefault="008E21A4" w:rsidP="007114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73E78">
              <w:rPr>
                <w:b/>
                <w:sz w:val="20"/>
                <w:szCs w:val="20"/>
                <w:lang w:val="en-US"/>
              </w:rPr>
              <w:t>Y3/4</w:t>
            </w:r>
          </w:p>
        </w:tc>
        <w:tc>
          <w:tcPr>
            <w:tcW w:w="2903" w:type="dxa"/>
          </w:tcPr>
          <w:p w:rsidR="002556F4" w:rsidRPr="00373E78" w:rsidRDefault="00975214" w:rsidP="00975214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975214" w:rsidRPr="00373E78" w:rsidRDefault="002556F4" w:rsidP="00975214">
            <w:pPr>
              <w:jc w:val="center"/>
              <w:rPr>
                <w:sz w:val="20"/>
                <w:szCs w:val="20"/>
                <w:lang w:val="en-US"/>
              </w:rPr>
            </w:pPr>
            <w:hyperlink r:id="rId44" w:history="1">
              <w:r w:rsidR="00975214" w:rsidRPr="00373E78">
                <w:rPr>
                  <w:rStyle w:val="Hyperlink"/>
                  <w:sz w:val="20"/>
                  <w:szCs w:val="20"/>
                  <w:lang w:val="en-US"/>
                </w:rPr>
                <w:t>Managing Online Information</w:t>
              </w:r>
            </w:hyperlink>
          </w:p>
          <w:p w:rsidR="00975214" w:rsidRPr="00373E78" w:rsidRDefault="00C6778D" w:rsidP="00975214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</w:t>
            </w:r>
            <w:r w:rsidR="00975214" w:rsidRPr="00373E78">
              <w:rPr>
                <w:sz w:val="20"/>
                <w:szCs w:val="20"/>
                <w:lang w:val="en-US"/>
              </w:rPr>
              <w:t>nd</w:t>
            </w:r>
          </w:p>
          <w:p w:rsidR="008E21A4" w:rsidRPr="00373E78" w:rsidRDefault="00C6778D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45" w:history="1">
              <w:r w:rsidR="00975214" w:rsidRPr="00373E78">
                <w:rPr>
                  <w:rStyle w:val="Hyperlink"/>
                  <w:sz w:val="20"/>
                  <w:szCs w:val="20"/>
                  <w:lang w:val="en-US"/>
                </w:rPr>
                <w:t>Managing Online Information</w:t>
              </w:r>
            </w:hyperlink>
          </w:p>
        </w:tc>
        <w:tc>
          <w:tcPr>
            <w:tcW w:w="2903" w:type="dxa"/>
          </w:tcPr>
          <w:p w:rsidR="00C614EF" w:rsidRPr="00373E78" w:rsidRDefault="00C614EF" w:rsidP="00C614EF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C614EF" w:rsidRPr="00373E78" w:rsidRDefault="002556F4" w:rsidP="00C614EF">
            <w:pPr>
              <w:jc w:val="center"/>
              <w:rPr>
                <w:sz w:val="20"/>
                <w:szCs w:val="20"/>
                <w:lang w:val="en-US"/>
              </w:rPr>
            </w:pPr>
            <w:hyperlink r:id="rId46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Health, Wellbeing and Lifestyle</w:t>
              </w:r>
            </w:hyperlink>
          </w:p>
          <w:p w:rsidR="00C614EF" w:rsidRPr="00373E78" w:rsidRDefault="00C614EF" w:rsidP="00C614EF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C6778D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47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Health, Wellbeing and Lifestyle</w:t>
              </w:r>
            </w:hyperlink>
          </w:p>
        </w:tc>
        <w:tc>
          <w:tcPr>
            <w:tcW w:w="2903" w:type="dxa"/>
          </w:tcPr>
          <w:p w:rsidR="00B61EC2" w:rsidRPr="00373E78" w:rsidRDefault="00B61EC2" w:rsidP="00B61EC2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Safer Internet Day 2025</w:t>
            </w:r>
          </w:p>
          <w:p w:rsidR="00EC6836" w:rsidRPr="00373E78" w:rsidRDefault="00B61EC2" w:rsidP="00B61E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Tuesday 11</w:t>
            </w:r>
            <w:r w:rsidRPr="00D02D4D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February</w:t>
            </w:r>
            <w:r w:rsidRPr="00373E7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03" w:type="dxa"/>
          </w:tcPr>
          <w:p w:rsidR="00C614EF" w:rsidRPr="00373E78" w:rsidRDefault="00C614EF" w:rsidP="00C614EF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C614EF" w:rsidRPr="00373E78" w:rsidRDefault="002556F4" w:rsidP="00C614EF">
            <w:pPr>
              <w:jc w:val="center"/>
              <w:rPr>
                <w:sz w:val="20"/>
                <w:szCs w:val="20"/>
                <w:lang w:val="en-US"/>
              </w:rPr>
            </w:pPr>
            <w:hyperlink r:id="rId48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Privacy and Security</w:t>
              </w:r>
            </w:hyperlink>
          </w:p>
          <w:p w:rsidR="00C614EF" w:rsidRPr="00373E78" w:rsidRDefault="00C614EF" w:rsidP="00C614EF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C6778D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49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Privacy and Security</w:t>
              </w:r>
            </w:hyperlink>
          </w:p>
        </w:tc>
        <w:tc>
          <w:tcPr>
            <w:tcW w:w="2904" w:type="dxa"/>
          </w:tcPr>
          <w:p w:rsidR="00C614EF" w:rsidRPr="00373E78" w:rsidRDefault="00C614EF" w:rsidP="00C614EF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C614EF" w:rsidRPr="00373E78" w:rsidRDefault="002556F4" w:rsidP="00C614EF">
            <w:pPr>
              <w:jc w:val="center"/>
              <w:rPr>
                <w:sz w:val="20"/>
                <w:szCs w:val="20"/>
                <w:lang w:val="en-US"/>
              </w:rPr>
            </w:pPr>
            <w:hyperlink r:id="rId50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Copyright and Ownership</w:t>
              </w:r>
            </w:hyperlink>
          </w:p>
          <w:p w:rsidR="00C614EF" w:rsidRPr="00373E78" w:rsidRDefault="00C614EF" w:rsidP="00C614EF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C6778D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51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Copyright and Ownership</w:t>
              </w:r>
            </w:hyperlink>
          </w:p>
        </w:tc>
      </w:tr>
      <w:tr w:rsidR="008E21A4" w:rsidRPr="00373E78" w:rsidTr="00373E78">
        <w:tc>
          <w:tcPr>
            <w:tcW w:w="610" w:type="dxa"/>
            <w:vAlign w:val="center"/>
          </w:tcPr>
          <w:p w:rsidR="008E21A4" w:rsidRPr="00373E78" w:rsidRDefault="008E21A4" w:rsidP="007114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73E78">
              <w:rPr>
                <w:b/>
                <w:sz w:val="20"/>
                <w:szCs w:val="20"/>
                <w:lang w:val="en-US"/>
              </w:rPr>
              <w:t>Y5/6</w:t>
            </w:r>
          </w:p>
        </w:tc>
        <w:tc>
          <w:tcPr>
            <w:tcW w:w="2903" w:type="dxa"/>
          </w:tcPr>
          <w:p w:rsidR="00975214" w:rsidRPr="00373E78" w:rsidRDefault="00975214" w:rsidP="00975214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975214" w:rsidRPr="00373E78" w:rsidRDefault="0049731F" w:rsidP="00975214">
            <w:pPr>
              <w:jc w:val="center"/>
              <w:rPr>
                <w:sz w:val="20"/>
                <w:szCs w:val="20"/>
                <w:lang w:val="en-US"/>
              </w:rPr>
            </w:pPr>
            <w:hyperlink r:id="rId52" w:history="1">
              <w:r w:rsidR="00975214" w:rsidRPr="00373E78">
                <w:rPr>
                  <w:rStyle w:val="Hyperlink"/>
                  <w:sz w:val="20"/>
                  <w:szCs w:val="20"/>
                  <w:lang w:val="en-US"/>
                </w:rPr>
                <w:t>Managing Online Information</w:t>
              </w:r>
            </w:hyperlink>
          </w:p>
          <w:p w:rsidR="00975214" w:rsidRPr="00373E78" w:rsidRDefault="00C6778D" w:rsidP="00975214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</w:t>
            </w:r>
            <w:r w:rsidR="00975214" w:rsidRPr="00373E78">
              <w:rPr>
                <w:sz w:val="20"/>
                <w:szCs w:val="20"/>
                <w:lang w:val="en-US"/>
              </w:rPr>
              <w:t>nd</w:t>
            </w:r>
          </w:p>
          <w:p w:rsidR="008E21A4" w:rsidRPr="00373E78" w:rsidRDefault="003852B4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53" w:history="1">
              <w:r w:rsidR="00975214" w:rsidRPr="00373E78">
                <w:rPr>
                  <w:rStyle w:val="Hyperlink"/>
                  <w:sz w:val="20"/>
                  <w:szCs w:val="20"/>
                  <w:lang w:val="en-US"/>
                </w:rPr>
                <w:t>Managing Online Information</w:t>
              </w:r>
            </w:hyperlink>
          </w:p>
        </w:tc>
        <w:tc>
          <w:tcPr>
            <w:tcW w:w="2903" w:type="dxa"/>
          </w:tcPr>
          <w:p w:rsidR="00C614EF" w:rsidRPr="00373E78" w:rsidRDefault="00C614EF" w:rsidP="00C614EF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C614EF" w:rsidRPr="00373E78" w:rsidRDefault="0049731F" w:rsidP="00C614EF">
            <w:pPr>
              <w:jc w:val="center"/>
              <w:rPr>
                <w:sz w:val="20"/>
                <w:szCs w:val="20"/>
                <w:lang w:val="en-US"/>
              </w:rPr>
            </w:pPr>
            <w:hyperlink r:id="rId54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Health, Wellbeing and Lifestyle</w:t>
              </w:r>
            </w:hyperlink>
          </w:p>
          <w:p w:rsidR="00C614EF" w:rsidRPr="00373E78" w:rsidRDefault="00C614EF" w:rsidP="00C614EF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CB309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55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Health, Wellbeing and Lifestyle</w:t>
              </w:r>
            </w:hyperlink>
          </w:p>
        </w:tc>
        <w:tc>
          <w:tcPr>
            <w:tcW w:w="2903" w:type="dxa"/>
          </w:tcPr>
          <w:p w:rsidR="00B61EC2" w:rsidRPr="00373E78" w:rsidRDefault="00B61EC2" w:rsidP="00B61EC2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Safer Internet Day 2025</w:t>
            </w:r>
          </w:p>
          <w:p w:rsidR="00EC6836" w:rsidRPr="00373E78" w:rsidRDefault="00B61EC2" w:rsidP="00B61E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Tuesday 11</w:t>
            </w:r>
            <w:r w:rsidRPr="00D02D4D"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February</w:t>
            </w:r>
            <w:r w:rsidRPr="00373E78">
              <w:rPr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03" w:type="dxa"/>
          </w:tcPr>
          <w:p w:rsidR="00C614EF" w:rsidRPr="00373E78" w:rsidRDefault="00C614EF" w:rsidP="00C614EF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C614EF" w:rsidRPr="00373E78" w:rsidRDefault="0049731F" w:rsidP="00C614EF">
            <w:pPr>
              <w:jc w:val="center"/>
              <w:rPr>
                <w:sz w:val="20"/>
                <w:szCs w:val="20"/>
                <w:lang w:val="en-US"/>
              </w:rPr>
            </w:pPr>
            <w:hyperlink r:id="rId56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Privacy and Security</w:t>
              </w:r>
            </w:hyperlink>
          </w:p>
          <w:p w:rsidR="00C614EF" w:rsidRPr="00373E78" w:rsidRDefault="00C614EF" w:rsidP="00C614EF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CB309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57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Privacy and Security</w:t>
              </w:r>
            </w:hyperlink>
          </w:p>
        </w:tc>
        <w:tc>
          <w:tcPr>
            <w:tcW w:w="2904" w:type="dxa"/>
          </w:tcPr>
          <w:p w:rsidR="00C614EF" w:rsidRPr="00373E78" w:rsidRDefault="00C614EF" w:rsidP="00C614EF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373E78"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C614EF" w:rsidRPr="00373E78" w:rsidRDefault="0049731F" w:rsidP="00C614EF">
            <w:pPr>
              <w:jc w:val="center"/>
              <w:rPr>
                <w:sz w:val="20"/>
                <w:szCs w:val="20"/>
                <w:lang w:val="en-US"/>
              </w:rPr>
            </w:pPr>
            <w:hyperlink r:id="rId58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Copyright and Ownership</w:t>
              </w:r>
            </w:hyperlink>
          </w:p>
          <w:p w:rsidR="00C614EF" w:rsidRPr="00373E78" w:rsidRDefault="00C614EF" w:rsidP="00C614EF">
            <w:pPr>
              <w:jc w:val="center"/>
              <w:rPr>
                <w:sz w:val="20"/>
                <w:szCs w:val="20"/>
                <w:lang w:val="en-US"/>
              </w:rPr>
            </w:pPr>
            <w:r w:rsidRPr="00373E78">
              <w:rPr>
                <w:sz w:val="20"/>
                <w:szCs w:val="20"/>
                <w:lang w:val="en-US"/>
              </w:rPr>
              <w:t>and</w:t>
            </w:r>
          </w:p>
          <w:p w:rsidR="008E21A4" w:rsidRPr="00373E78" w:rsidRDefault="00CB3097" w:rsidP="00373E78">
            <w:pPr>
              <w:jc w:val="center"/>
              <w:rPr>
                <w:sz w:val="20"/>
                <w:szCs w:val="20"/>
                <w:lang w:val="en-US"/>
              </w:rPr>
            </w:pPr>
            <w:hyperlink r:id="rId59" w:history="1">
              <w:r w:rsidR="00C614EF" w:rsidRPr="00373E78">
                <w:rPr>
                  <w:rStyle w:val="Hyperlink"/>
                  <w:sz w:val="20"/>
                  <w:szCs w:val="20"/>
                  <w:lang w:val="en-US"/>
                </w:rPr>
                <w:t>Copyright and Ownership</w:t>
              </w:r>
            </w:hyperlink>
          </w:p>
        </w:tc>
      </w:tr>
    </w:tbl>
    <w:p w:rsidR="008E21A4" w:rsidRPr="00373E78" w:rsidRDefault="008E21A4" w:rsidP="008E21A4">
      <w:pPr>
        <w:jc w:val="center"/>
        <w:rPr>
          <w:sz w:val="20"/>
          <w:szCs w:val="20"/>
          <w:lang w:val="en-US"/>
        </w:rPr>
      </w:pPr>
    </w:p>
    <w:p w:rsidR="004A1707" w:rsidRPr="00373E78" w:rsidRDefault="004A1707" w:rsidP="004A1707">
      <w:pPr>
        <w:rPr>
          <w:sz w:val="20"/>
          <w:szCs w:val="20"/>
        </w:rPr>
      </w:pPr>
      <w:r w:rsidRPr="00373E78">
        <w:rPr>
          <w:sz w:val="20"/>
          <w:szCs w:val="20"/>
        </w:rPr>
        <w:t xml:space="preserve">Four Project Evolve strands </w:t>
      </w:r>
      <w:proofErr w:type="gramStart"/>
      <w:r w:rsidRPr="00373E78">
        <w:rPr>
          <w:sz w:val="20"/>
          <w:szCs w:val="20"/>
        </w:rPr>
        <w:t>are taught</w:t>
      </w:r>
      <w:proofErr w:type="gramEnd"/>
      <w:r w:rsidRPr="00373E78">
        <w:rPr>
          <w:sz w:val="20"/>
          <w:szCs w:val="20"/>
        </w:rPr>
        <w:t xml:space="preserve"> each year</w:t>
      </w:r>
      <w:r w:rsidRPr="00373E78">
        <w:rPr>
          <w:sz w:val="20"/>
          <w:szCs w:val="20"/>
        </w:rPr>
        <w:t>.</w:t>
      </w:r>
      <w:r w:rsidRPr="00373E78">
        <w:rPr>
          <w:sz w:val="20"/>
          <w:szCs w:val="20"/>
        </w:rPr>
        <w:t xml:space="preserve"> One strand </w:t>
      </w:r>
      <w:proofErr w:type="gramStart"/>
      <w:r w:rsidRPr="00373E78">
        <w:rPr>
          <w:sz w:val="20"/>
          <w:szCs w:val="20"/>
        </w:rPr>
        <w:t>will be taught</w:t>
      </w:r>
      <w:proofErr w:type="gramEnd"/>
      <w:r w:rsidRPr="00373E78">
        <w:rPr>
          <w:sz w:val="20"/>
          <w:szCs w:val="20"/>
        </w:rPr>
        <w:t xml:space="preserve"> over two terms.</w:t>
      </w:r>
    </w:p>
    <w:p w:rsidR="004A1707" w:rsidRPr="00373E78" w:rsidRDefault="004A1707" w:rsidP="004A1707">
      <w:pPr>
        <w:rPr>
          <w:sz w:val="20"/>
          <w:szCs w:val="20"/>
        </w:rPr>
      </w:pPr>
      <w:r w:rsidRPr="00373E78">
        <w:rPr>
          <w:sz w:val="20"/>
          <w:szCs w:val="20"/>
        </w:rPr>
        <w:t xml:space="preserve">Complete the Knowledge Map for both year groups for that strand. The results from this </w:t>
      </w:r>
      <w:proofErr w:type="gramStart"/>
      <w:r w:rsidRPr="00373E78">
        <w:rPr>
          <w:sz w:val="20"/>
          <w:szCs w:val="20"/>
        </w:rPr>
        <w:t>can be used</w:t>
      </w:r>
      <w:proofErr w:type="gramEnd"/>
      <w:r w:rsidRPr="00373E78">
        <w:rPr>
          <w:sz w:val="20"/>
          <w:szCs w:val="20"/>
        </w:rPr>
        <w:t xml:space="preserve"> diagnostically to guide you in which objectives to teach for that unit.</w:t>
      </w:r>
    </w:p>
    <w:p w:rsidR="004A1707" w:rsidRPr="00373E78" w:rsidRDefault="004A1707" w:rsidP="004A1707">
      <w:pPr>
        <w:rPr>
          <w:sz w:val="20"/>
          <w:szCs w:val="20"/>
        </w:rPr>
      </w:pPr>
      <w:r w:rsidRPr="00373E78">
        <w:rPr>
          <w:sz w:val="20"/>
          <w:szCs w:val="20"/>
        </w:rPr>
        <w:t>When you have completed the unit, complete the Knowledge Map again as an assessment.</w:t>
      </w:r>
    </w:p>
    <w:p w:rsidR="004A1707" w:rsidRPr="00373E78" w:rsidRDefault="004A1707" w:rsidP="004A1707">
      <w:pPr>
        <w:rPr>
          <w:sz w:val="20"/>
          <w:szCs w:val="20"/>
        </w:rPr>
      </w:pPr>
      <w:r w:rsidRPr="00373E78">
        <w:rPr>
          <w:sz w:val="20"/>
          <w:szCs w:val="20"/>
        </w:rPr>
        <w:t>All classes will take part in the national Safer Internet Day each Year</w:t>
      </w:r>
      <w:r w:rsidR="003B1437" w:rsidRPr="00373E78">
        <w:rPr>
          <w:sz w:val="20"/>
          <w:szCs w:val="20"/>
        </w:rPr>
        <w:t xml:space="preserve"> which is in February.</w:t>
      </w:r>
    </w:p>
    <w:p w:rsidR="004A1707" w:rsidRPr="00373E78" w:rsidRDefault="004A1707" w:rsidP="008E21A4">
      <w:pPr>
        <w:jc w:val="center"/>
        <w:rPr>
          <w:sz w:val="20"/>
          <w:szCs w:val="20"/>
          <w:lang w:val="en-US"/>
        </w:rPr>
      </w:pPr>
    </w:p>
    <w:sectPr w:rsidR="004A1707" w:rsidRPr="00373E78" w:rsidSect="008E21A4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A6FAC"/>
    <w:multiLevelType w:val="hybridMultilevel"/>
    <w:tmpl w:val="B7084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D4"/>
    <w:rsid w:val="002556F4"/>
    <w:rsid w:val="002A2361"/>
    <w:rsid w:val="0033550C"/>
    <w:rsid w:val="00373E78"/>
    <w:rsid w:val="003852B4"/>
    <w:rsid w:val="003B1437"/>
    <w:rsid w:val="0049731F"/>
    <w:rsid w:val="004A1707"/>
    <w:rsid w:val="0051537A"/>
    <w:rsid w:val="00582065"/>
    <w:rsid w:val="00614257"/>
    <w:rsid w:val="006F6998"/>
    <w:rsid w:val="00721B51"/>
    <w:rsid w:val="00737D44"/>
    <w:rsid w:val="008B03C5"/>
    <w:rsid w:val="008E21A4"/>
    <w:rsid w:val="00975214"/>
    <w:rsid w:val="00A76F8D"/>
    <w:rsid w:val="00B61EC2"/>
    <w:rsid w:val="00B70037"/>
    <w:rsid w:val="00C614EF"/>
    <w:rsid w:val="00C6778D"/>
    <w:rsid w:val="00CB3097"/>
    <w:rsid w:val="00D02D4D"/>
    <w:rsid w:val="00D173D4"/>
    <w:rsid w:val="00E065C6"/>
    <w:rsid w:val="00E267D7"/>
    <w:rsid w:val="00E804BE"/>
    <w:rsid w:val="00EB052B"/>
    <w:rsid w:val="00EC4D49"/>
    <w:rsid w:val="00EC6836"/>
    <w:rsid w:val="00F0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DF80"/>
  <w15:chartTrackingRefBased/>
  <w15:docId w15:val="{F6B4E640-D1D3-43E6-B401-D1178AAE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3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jectevolve.co.uk/toolkit/resources/years/year-one/online-reputation/" TargetMode="External"/><Relationship Id="rId18" Type="http://schemas.openxmlformats.org/officeDocument/2006/relationships/hyperlink" Target="https://projectevolve.co.uk/toolkit/resources/years/year-three/online-relationships/" TargetMode="External"/><Relationship Id="rId26" Type="http://schemas.openxmlformats.org/officeDocument/2006/relationships/hyperlink" Target="https://projectevolve.co.uk/toolkit/resources/years/5/online-relationships/" TargetMode="External"/><Relationship Id="rId39" Type="http://schemas.openxmlformats.org/officeDocument/2006/relationships/hyperlink" Target="https://projectevolve.co.uk/toolkit/resources/years/year-two/health-well-being-and-lifestyle/" TargetMode="External"/><Relationship Id="rId21" Type="http://schemas.openxmlformats.org/officeDocument/2006/relationships/hyperlink" Target="https://projectevolve.co.uk/toolkit/resources/years/4/online-reputation/" TargetMode="External"/><Relationship Id="rId34" Type="http://schemas.openxmlformats.org/officeDocument/2006/relationships/hyperlink" Target="https://projectevolve.co.uk/toolkit/resources/years/early-years-7/privacy-and-security/" TargetMode="External"/><Relationship Id="rId42" Type="http://schemas.openxmlformats.org/officeDocument/2006/relationships/hyperlink" Target="https://projectevolve.co.uk/toolkit/resources/years/year-one/copyright-and-ownership/" TargetMode="External"/><Relationship Id="rId47" Type="http://schemas.openxmlformats.org/officeDocument/2006/relationships/hyperlink" Target="https://projectevolve.co.uk/toolkit/resources/years/4/health-well-being-and-lifestyle/" TargetMode="External"/><Relationship Id="rId50" Type="http://schemas.openxmlformats.org/officeDocument/2006/relationships/hyperlink" Target="https://projectevolve.co.uk/toolkit/resources/years/year-three/copyright-and-ownership/" TargetMode="External"/><Relationship Id="rId55" Type="http://schemas.openxmlformats.org/officeDocument/2006/relationships/hyperlink" Target="https://projectevolve.co.uk/toolkit/resources/years/6/health-well-being-and-lifestyle/" TargetMode="External"/><Relationship Id="rId7" Type="http://schemas.openxmlformats.org/officeDocument/2006/relationships/hyperlink" Target="https://projectevolve.co.uk/toolkit/resources/years/early-years-7/online-reput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jectevolve.co.uk/toolkit/resources/years/year-three/self-image-and-identity/" TargetMode="External"/><Relationship Id="rId29" Type="http://schemas.openxmlformats.org/officeDocument/2006/relationships/hyperlink" Target="https://projectevolve.co.uk/toolkit/resources/years/6/online-reputation/" TargetMode="External"/><Relationship Id="rId11" Type="http://schemas.openxmlformats.org/officeDocument/2006/relationships/hyperlink" Target="https://projectevolve.co.uk/toolkit/resources/years/year-one/online-relationships/" TargetMode="External"/><Relationship Id="rId24" Type="http://schemas.openxmlformats.org/officeDocument/2006/relationships/hyperlink" Target="https://projectevolve.co.uk/toolkit/resources/years/5/self-image-and-identity/" TargetMode="External"/><Relationship Id="rId32" Type="http://schemas.openxmlformats.org/officeDocument/2006/relationships/hyperlink" Target="https://projectevolve.co.uk/toolkit/resources/years/early-years-7/managing-online-information/" TargetMode="External"/><Relationship Id="rId37" Type="http://schemas.openxmlformats.org/officeDocument/2006/relationships/hyperlink" Target="https://projectevolve.co.uk/toolkit/resources/years/year-two/managing-online-information/" TargetMode="External"/><Relationship Id="rId40" Type="http://schemas.openxmlformats.org/officeDocument/2006/relationships/hyperlink" Target="https://projectevolve.co.uk/toolkit/resources/years/year-one/privacy-and-security/" TargetMode="External"/><Relationship Id="rId45" Type="http://schemas.openxmlformats.org/officeDocument/2006/relationships/hyperlink" Target="https://projectevolve.co.uk/toolkit/resources/years/4/managing-online-information/" TargetMode="External"/><Relationship Id="rId53" Type="http://schemas.openxmlformats.org/officeDocument/2006/relationships/hyperlink" Target="https://projectevolve.co.uk/toolkit/resources/years/6/managing-online-information/" TargetMode="External"/><Relationship Id="rId58" Type="http://schemas.openxmlformats.org/officeDocument/2006/relationships/hyperlink" Target="https://projectevolve.co.uk/toolkit/resources/years/5/copyright-and-ownership/" TargetMode="External"/><Relationship Id="rId5" Type="http://schemas.openxmlformats.org/officeDocument/2006/relationships/hyperlink" Target="https://projectevolve.co.uk/toolkit/resources/years/early-years-7/self-image-and-identity/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projectevolve.co.uk/toolkit/resources/years/4/online-relationships/" TargetMode="External"/><Relationship Id="rId14" Type="http://schemas.openxmlformats.org/officeDocument/2006/relationships/hyperlink" Target="https://projectevolve.co.uk/toolkit/resources/years/year-two/online-reputation/" TargetMode="External"/><Relationship Id="rId22" Type="http://schemas.openxmlformats.org/officeDocument/2006/relationships/hyperlink" Target="https://projectevolve.co.uk/toolkit/resources/years/year-three/online-bullying/" TargetMode="External"/><Relationship Id="rId27" Type="http://schemas.openxmlformats.org/officeDocument/2006/relationships/hyperlink" Target="https://projectevolve.co.uk/toolkit/resources/years/6/online-relationships/" TargetMode="External"/><Relationship Id="rId30" Type="http://schemas.openxmlformats.org/officeDocument/2006/relationships/hyperlink" Target="https://projectevolve.co.uk/toolkit/resources/years/5/online-bullying/" TargetMode="External"/><Relationship Id="rId35" Type="http://schemas.openxmlformats.org/officeDocument/2006/relationships/hyperlink" Target="https://projectevolve.co.uk/toolkit/resources/years/early-years-7/copyright-and-ownership/" TargetMode="External"/><Relationship Id="rId43" Type="http://schemas.openxmlformats.org/officeDocument/2006/relationships/hyperlink" Target="https://projectevolve.co.uk/toolkit/resources/years/year-two/copyright-and-ownership/" TargetMode="External"/><Relationship Id="rId48" Type="http://schemas.openxmlformats.org/officeDocument/2006/relationships/hyperlink" Target="https://projectevolve.co.uk/toolkit/resources/years/year-three/privacy-and-security/" TargetMode="External"/><Relationship Id="rId56" Type="http://schemas.openxmlformats.org/officeDocument/2006/relationships/hyperlink" Target="https://projectevolve.co.uk/toolkit/resources/years/5/privacy-and-security/" TargetMode="External"/><Relationship Id="rId8" Type="http://schemas.openxmlformats.org/officeDocument/2006/relationships/hyperlink" Target="https://projectevolve.co.uk/toolkit/resources/years/early-years-7/online-bullying/" TargetMode="External"/><Relationship Id="rId51" Type="http://schemas.openxmlformats.org/officeDocument/2006/relationships/hyperlink" Target="https://projectevolve.co.uk/toolkit/resources/years/4/copyright-and-ownership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ojectevolve.co.uk/toolkit/resources/years/year-two/online-relationships/" TargetMode="External"/><Relationship Id="rId17" Type="http://schemas.openxmlformats.org/officeDocument/2006/relationships/hyperlink" Target="https://projectevolve.co.uk/toolkit/resources/years/4/self-image-and-identity/" TargetMode="External"/><Relationship Id="rId25" Type="http://schemas.openxmlformats.org/officeDocument/2006/relationships/hyperlink" Target="https://projectevolve.co.uk/toolkit/resources/years/6/self-image-and-identity/" TargetMode="External"/><Relationship Id="rId33" Type="http://schemas.openxmlformats.org/officeDocument/2006/relationships/hyperlink" Target="https://projectevolve.co.uk/toolkit/resources/years/early-years-7/health-well-being-and-lifestyle/" TargetMode="External"/><Relationship Id="rId38" Type="http://schemas.openxmlformats.org/officeDocument/2006/relationships/hyperlink" Target="https://projectevolve.co.uk/toolkit/resources/years/year-one/health-well-being-and-lifestyle/" TargetMode="External"/><Relationship Id="rId46" Type="http://schemas.openxmlformats.org/officeDocument/2006/relationships/hyperlink" Target="https://projectevolve.co.uk/toolkit/resources/years/year-three/health-well-being-and-lifestyle/" TargetMode="External"/><Relationship Id="rId59" Type="http://schemas.openxmlformats.org/officeDocument/2006/relationships/hyperlink" Target="https://projectevolve.co.uk/toolkit/resources/years/6/copyright-and-ownership/" TargetMode="External"/><Relationship Id="rId20" Type="http://schemas.openxmlformats.org/officeDocument/2006/relationships/hyperlink" Target="https://projectevolve.co.uk/toolkit/resources/years/year-three/online-reputation/" TargetMode="External"/><Relationship Id="rId41" Type="http://schemas.openxmlformats.org/officeDocument/2006/relationships/hyperlink" Target="https://projectevolve.co.uk/toolkit/resources/years/year-two/privacy-and-security/" TargetMode="External"/><Relationship Id="rId54" Type="http://schemas.openxmlformats.org/officeDocument/2006/relationships/hyperlink" Target="https://projectevolve.co.uk/toolkit/resources/years/5/health-well-being-and-lifestyl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jectevolve.co.uk/toolkit/resources/years/early-years-7/online-relationships/" TargetMode="External"/><Relationship Id="rId15" Type="http://schemas.openxmlformats.org/officeDocument/2006/relationships/hyperlink" Target="https://projectevolve.co.uk/toolkit/resources/years/year-one/online-bullying/" TargetMode="External"/><Relationship Id="rId23" Type="http://schemas.openxmlformats.org/officeDocument/2006/relationships/hyperlink" Target="https://projectevolve.co.uk/toolkit/resources/years/4/online-bullying/" TargetMode="External"/><Relationship Id="rId28" Type="http://schemas.openxmlformats.org/officeDocument/2006/relationships/hyperlink" Target="https://projectevolve.co.uk/toolkit/resources/years/5/online-reputation/" TargetMode="External"/><Relationship Id="rId36" Type="http://schemas.openxmlformats.org/officeDocument/2006/relationships/hyperlink" Target="https://projectevolve.co.uk/toolkit/resources/years/year-one/managing-online-information/" TargetMode="External"/><Relationship Id="rId49" Type="http://schemas.openxmlformats.org/officeDocument/2006/relationships/hyperlink" Target="https://projectevolve.co.uk/toolkit/resources/years/4/privacy-and-security/" TargetMode="External"/><Relationship Id="rId57" Type="http://schemas.openxmlformats.org/officeDocument/2006/relationships/hyperlink" Target="https://projectevolve.co.uk/toolkit/resources/years/6/privacy-and-security/" TargetMode="External"/><Relationship Id="rId10" Type="http://schemas.openxmlformats.org/officeDocument/2006/relationships/hyperlink" Target="https://projectevolve.co.uk/toolkit/resources/years/year-two/self-image-and-identity/" TargetMode="External"/><Relationship Id="rId31" Type="http://schemas.openxmlformats.org/officeDocument/2006/relationships/hyperlink" Target="https://projectevolve.co.uk/toolkit/resources/years/6/online-bullying/" TargetMode="External"/><Relationship Id="rId44" Type="http://schemas.openxmlformats.org/officeDocument/2006/relationships/hyperlink" Target="https://projectevolve.co.uk/toolkit/resources/years/year-three/managing-online-information/" TargetMode="External"/><Relationship Id="rId52" Type="http://schemas.openxmlformats.org/officeDocument/2006/relationships/hyperlink" Target="https://projectevolve.co.uk/toolkit/resources/years/5/managing-online-information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jectevolve.co.uk/toolkit/resources/years/year-one/self-image-and-ident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Oldroyd</dc:creator>
  <cp:keywords/>
  <dc:description/>
  <cp:lastModifiedBy>Julie Oldroyd</cp:lastModifiedBy>
  <cp:revision>24</cp:revision>
  <dcterms:created xsi:type="dcterms:W3CDTF">2023-05-23T15:02:00Z</dcterms:created>
  <dcterms:modified xsi:type="dcterms:W3CDTF">2023-05-23T16:12:00Z</dcterms:modified>
</cp:coreProperties>
</file>