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49" w:rsidRDefault="00915F49"/>
    <w:p w:rsidR="003F1AAF" w:rsidRDefault="003F1AAF"/>
    <w:p w:rsidR="003F1AAF" w:rsidRDefault="003F1AAF">
      <w:pPr>
        <w:rPr>
          <w:b/>
          <w:sz w:val="28"/>
        </w:rPr>
      </w:pPr>
      <w:r w:rsidRPr="003F1AAF">
        <w:rPr>
          <w:b/>
          <w:sz w:val="28"/>
        </w:rPr>
        <w:t>Performance Headline Data July 202</w:t>
      </w:r>
      <w:r w:rsidR="0004003B">
        <w:rPr>
          <w:b/>
          <w:sz w:val="28"/>
        </w:rPr>
        <w:t>2</w:t>
      </w:r>
    </w:p>
    <w:p w:rsidR="003F1AAF" w:rsidRDefault="003F1AAF">
      <w:pPr>
        <w:rPr>
          <w:b/>
          <w:sz w:val="28"/>
        </w:rPr>
      </w:pPr>
    </w:p>
    <w:p w:rsidR="003F1AAF" w:rsidRPr="00C562D7" w:rsidRDefault="003F1AAF" w:rsidP="003F1AAF">
      <w:pPr>
        <w:rPr>
          <w:b/>
          <w:sz w:val="28"/>
          <w:u w:val="single"/>
        </w:rPr>
      </w:pPr>
      <w:r w:rsidRPr="00C562D7">
        <w:rPr>
          <w:b/>
          <w:sz w:val="28"/>
          <w:u w:val="single"/>
        </w:rPr>
        <w:t>Performance headlines 20</w:t>
      </w:r>
      <w:r w:rsidR="0004003B">
        <w:rPr>
          <w:b/>
          <w:sz w:val="28"/>
          <w:u w:val="single"/>
        </w:rPr>
        <w:t>22</w:t>
      </w:r>
    </w:p>
    <w:p w:rsidR="003F1AAF" w:rsidRDefault="003F1AAF" w:rsidP="003F1AAF">
      <w:pPr>
        <w:rPr>
          <w:b/>
          <w:sz w:val="18"/>
          <w:szCs w:val="18"/>
        </w:rPr>
      </w:pPr>
    </w:p>
    <w:p w:rsidR="003F1AAF" w:rsidRPr="00E614F5" w:rsidRDefault="003F1AAF" w:rsidP="003F1AAF">
      <w:pPr>
        <w:rPr>
          <w:sz w:val="18"/>
          <w:szCs w:val="18"/>
        </w:rPr>
      </w:pPr>
      <w:r w:rsidRPr="00E614F5">
        <w:rPr>
          <w:b/>
          <w:sz w:val="18"/>
          <w:szCs w:val="18"/>
        </w:rPr>
        <w:t>EYFS and Phonics</w:t>
      </w:r>
    </w:p>
    <w:p w:rsidR="003F1AAF" w:rsidRDefault="003F1AAF" w:rsidP="003F1AAF">
      <w:pPr>
        <w:rPr>
          <w:b/>
          <w:sz w:val="28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2"/>
        <w:gridCol w:w="774"/>
        <w:gridCol w:w="774"/>
        <w:gridCol w:w="775"/>
        <w:gridCol w:w="500"/>
        <w:gridCol w:w="775"/>
        <w:gridCol w:w="775"/>
        <w:gridCol w:w="630"/>
        <w:gridCol w:w="716"/>
        <w:gridCol w:w="715"/>
        <w:gridCol w:w="792"/>
        <w:gridCol w:w="792"/>
        <w:gridCol w:w="954"/>
      </w:tblGrid>
      <w:tr w:rsidR="003F1AAF" w:rsidRPr="00E614F5" w:rsidTr="0004003B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1AAF" w:rsidRPr="00E614F5" w:rsidRDefault="003F1AAF" w:rsidP="00A76257">
            <w:pPr>
              <w:rPr>
                <w:sz w:val="18"/>
                <w:szCs w:val="18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1AAF" w:rsidRPr="00E614F5" w:rsidRDefault="003F1AAF" w:rsidP="00A76257">
            <w:pPr>
              <w:rPr>
                <w:b/>
                <w:bCs/>
                <w:sz w:val="18"/>
                <w:szCs w:val="18"/>
              </w:rPr>
            </w:pPr>
            <w:r w:rsidRPr="00E614F5">
              <w:rPr>
                <w:b/>
                <w:bCs/>
                <w:sz w:val="18"/>
                <w:szCs w:val="18"/>
              </w:rPr>
              <w:t>Early Years Foundation Stage: % achieving Good Level of Development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1AAF" w:rsidRPr="00E614F5" w:rsidRDefault="003F1AAF" w:rsidP="00A762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614F5">
              <w:rPr>
                <w:b/>
                <w:bCs/>
                <w:sz w:val="18"/>
                <w:szCs w:val="18"/>
              </w:rPr>
              <w:t>Phonics Screening Check: % achieving expected standard at end Year 1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0A387A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1AAF" w:rsidRPr="00E614F5" w:rsidRDefault="003F1AAF" w:rsidP="00A762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614F5">
              <w:rPr>
                <w:b/>
                <w:bCs/>
                <w:sz w:val="18"/>
                <w:szCs w:val="18"/>
              </w:rPr>
              <w:t>Phonics Screening Check: % achieving expected standard at end Key Stage 1</w:t>
            </w:r>
          </w:p>
        </w:tc>
      </w:tr>
      <w:tr w:rsidR="0004003B" w:rsidRPr="00E614F5" w:rsidTr="0004003B">
        <w:trPr>
          <w:trHeight w:val="283"/>
        </w:trPr>
        <w:tc>
          <w:tcPr>
            <w:tcW w:w="662" w:type="dxa"/>
            <w:tcBorders>
              <w:top w:val="single" w:sz="24" w:space="0" w:color="FFFFFF"/>
              <w:left w:val="single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left w:val="dotted" w:sz="4" w:space="0" w:color="auto"/>
              <w:bottom w:val="single" w:sz="8" w:space="0" w:color="0A387A"/>
              <w:right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2017</w:t>
            </w:r>
          </w:p>
        </w:tc>
        <w:tc>
          <w:tcPr>
            <w:tcW w:w="774" w:type="dxa"/>
            <w:tcBorders>
              <w:left w:val="dotted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75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500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shd w:val="clear" w:color="auto" w:fill="FFFF00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75" w:type="dxa"/>
            <w:tcBorders>
              <w:left w:val="dotted" w:sz="4" w:space="0" w:color="auto"/>
              <w:bottom w:val="single" w:sz="8" w:space="0" w:color="0A387A"/>
              <w:right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2017</w:t>
            </w:r>
          </w:p>
        </w:tc>
        <w:tc>
          <w:tcPr>
            <w:tcW w:w="775" w:type="dxa"/>
            <w:tcBorders>
              <w:left w:val="dotted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30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16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shd w:val="clear" w:color="auto" w:fill="FFFF00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15" w:type="dxa"/>
            <w:tcBorders>
              <w:left w:val="dotted" w:sz="4" w:space="0" w:color="auto"/>
              <w:bottom w:val="single" w:sz="8" w:space="0" w:color="0A387A"/>
              <w:right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2017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8" w:space="0" w:color="0A387A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8" w:space="0" w:color="0A387A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54" w:type="dxa"/>
            <w:tcBorders>
              <w:left w:val="dotted" w:sz="4" w:space="0" w:color="auto"/>
              <w:bottom w:val="single" w:sz="8" w:space="0" w:color="0A387A"/>
              <w:right w:val="single" w:sz="4" w:space="0" w:color="auto"/>
            </w:tcBorders>
            <w:shd w:val="clear" w:color="auto" w:fill="FFFF00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04003B" w:rsidRPr="00E614F5" w:rsidTr="0004003B">
        <w:trPr>
          <w:trHeight w:val="227"/>
        </w:trPr>
        <w:tc>
          <w:tcPr>
            <w:tcW w:w="662" w:type="dxa"/>
            <w:tcBorders>
              <w:top w:val="single" w:sz="8" w:space="0" w:color="0A387A"/>
              <w:left w:val="single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E614F5">
              <w:rPr>
                <w:sz w:val="18"/>
                <w:szCs w:val="18"/>
              </w:rPr>
              <w:t>Glos</w:t>
            </w:r>
            <w:proofErr w:type="spellEnd"/>
          </w:p>
        </w:tc>
        <w:tc>
          <w:tcPr>
            <w:tcW w:w="774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68%</w:t>
            </w:r>
          </w:p>
        </w:tc>
        <w:tc>
          <w:tcPr>
            <w:tcW w:w="774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69%</w:t>
            </w:r>
          </w:p>
        </w:tc>
        <w:tc>
          <w:tcPr>
            <w:tcW w:w="775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72%</w:t>
            </w:r>
          </w:p>
        </w:tc>
        <w:tc>
          <w:tcPr>
            <w:tcW w:w="500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04003B" w:rsidRPr="00E614F5" w:rsidRDefault="00DB1628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67.4%</w:t>
            </w:r>
          </w:p>
        </w:tc>
        <w:tc>
          <w:tcPr>
            <w:tcW w:w="775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79%</w:t>
            </w:r>
          </w:p>
        </w:tc>
        <w:tc>
          <w:tcPr>
            <w:tcW w:w="775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</w:p>
        </w:tc>
        <w:tc>
          <w:tcPr>
            <w:tcW w:w="630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04003B" w:rsidRPr="00E614F5" w:rsidRDefault="00DB1628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76.9%</w:t>
            </w:r>
          </w:p>
        </w:tc>
        <w:tc>
          <w:tcPr>
            <w:tcW w:w="715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92%</w:t>
            </w:r>
          </w:p>
        </w:tc>
        <w:tc>
          <w:tcPr>
            <w:tcW w:w="792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62%</w:t>
            </w:r>
          </w:p>
        </w:tc>
        <w:tc>
          <w:tcPr>
            <w:tcW w:w="792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DB1628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954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</w:p>
        </w:tc>
      </w:tr>
      <w:tr w:rsidR="0004003B" w:rsidRPr="00E614F5" w:rsidTr="0004003B">
        <w:trPr>
          <w:trHeight w:val="227"/>
        </w:trPr>
        <w:tc>
          <w:tcPr>
            <w:tcW w:w="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Nat</w:t>
            </w: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71%</w:t>
            </w: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71%</w:t>
            </w:r>
          </w:p>
        </w:tc>
        <w:tc>
          <w:tcPr>
            <w:tcW w:w="775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72%</w:t>
            </w:r>
          </w:p>
        </w:tc>
        <w:tc>
          <w:tcPr>
            <w:tcW w:w="500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04003B" w:rsidRPr="00E614F5" w:rsidRDefault="00DB1628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65.2%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82%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82%</w:t>
            </w:r>
          </w:p>
        </w:tc>
        <w:tc>
          <w:tcPr>
            <w:tcW w:w="716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04003B" w:rsidRPr="00E614F5" w:rsidRDefault="00DB1628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75.6%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92%</w:t>
            </w: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</w:t>
            </w: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DB1628" w:rsidP="000400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55.9%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:rsidR="0004003B" w:rsidRDefault="0004003B" w:rsidP="0004003B">
            <w:pPr>
              <w:pStyle w:val="NoSpacing"/>
              <w:rPr>
                <w:sz w:val="18"/>
                <w:szCs w:val="18"/>
              </w:rPr>
            </w:pPr>
          </w:p>
        </w:tc>
      </w:tr>
      <w:tr w:rsidR="0004003B" w:rsidRPr="00E614F5" w:rsidTr="0004003B">
        <w:trPr>
          <w:trHeight w:val="227"/>
        </w:trPr>
        <w:tc>
          <w:tcPr>
            <w:tcW w:w="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proofErr w:type="spellStart"/>
            <w:r w:rsidRPr="00C950DB">
              <w:rPr>
                <w:b/>
                <w:sz w:val="18"/>
                <w:szCs w:val="18"/>
              </w:rPr>
              <w:t>Sch</w:t>
            </w:r>
            <w:proofErr w:type="spellEnd"/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80%</w:t>
            </w: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775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92%</w:t>
            </w:r>
          </w:p>
        </w:tc>
        <w:tc>
          <w:tcPr>
            <w:tcW w:w="500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90%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92%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100% of those who took it</w:t>
            </w:r>
          </w:p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(2 </w:t>
            </w:r>
            <w:proofErr w:type="spellStart"/>
            <w:r>
              <w:rPr>
                <w:b/>
                <w:sz w:val="18"/>
                <w:szCs w:val="18"/>
              </w:rPr>
              <w:t>disapplied</w:t>
            </w:r>
            <w:proofErr w:type="spellEnd"/>
            <w:r>
              <w:rPr>
                <w:b/>
                <w:sz w:val="18"/>
                <w:szCs w:val="18"/>
              </w:rPr>
              <w:t xml:space="preserve"> 79%)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716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100% of those who took test(1 </w:t>
            </w:r>
            <w:proofErr w:type="spellStart"/>
            <w:r>
              <w:rPr>
                <w:b/>
                <w:sz w:val="18"/>
                <w:szCs w:val="18"/>
              </w:rPr>
              <w:t>disapplied</w:t>
            </w:r>
            <w:proofErr w:type="spellEnd"/>
            <w:r>
              <w:rPr>
                <w:b/>
                <w:sz w:val="18"/>
                <w:szCs w:val="18"/>
              </w:rPr>
              <w:t xml:space="preserve"> who arrived week of </w:t>
            </w:r>
            <w:r w:rsidR="00305D87">
              <w:rPr>
                <w:b/>
                <w:sz w:val="18"/>
                <w:szCs w:val="18"/>
              </w:rPr>
              <w:t>phonics</w:t>
            </w:r>
          </w:p>
          <w:p w:rsidR="00305D87" w:rsidRDefault="00305D87" w:rsidP="0004003B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92%</w:t>
            </w:r>
          </w:p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</w:p>
          <w:p w:rsidR="0004003B" w:rsidRPr="00C950DB" w:rsidRDefault="0004003B" w:rsidP="0004003B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03B" w:rsidRDefault="0004003B" w:rsidP="0004003B">
            <w:pPr>
              <w:rPr>
                <w:b/>
              </w:rPr>
            </w:pPr>
            <w:r>
              <w:rPr>
                <w:b/>
              </w:rPr>
              <w:t>Year 2 (</w:t>
            </w:r>
            <w:proofErr w:type="spellStart"/>
            <w:r>
              <w:rPr>
                <w:b/>
              </w:rPr>
              <w:t>Covid</w:t>
            </w:r>
            <w:proofErr w:type="spellEnd"/>
            <w:r>
              <w:rPr>
                <w:b/>
              </w:rPr>
              <w:t xml:space="preserve"> year 1s) tested Dec 2021</w:t>
            </w:r>
          </w:p>
          <w:p w:rsidR="0004003B" w:rsidRPr="00C950DB" w:rsidRDefault="0004003B" w:rsidP="0004003B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3F1AAF" w:rsidRDefault="003F1AAF" w:rsidP="003F1AAF">
      <w:pPr>
        <w:rPr>
          <w:b/>
          <w:sz w:val="28"/>
        </w:rPr>
      </w:pPr>
    </w:p>
    <w:p w:rsidR="003F1AAF" w:rsidRDefault="00473466" w:rsidP="003F1AAF">
      <w:pPr>
        <w:rPr>
          <w:sz w:val="28"/>
        </w:rPr>
      </w:pPr>
      <w:r>
        <w:rPr>
          <w:sz w:val="28"/>
        </w:rPr>
        <w:t xml:space="preserve">2022 </w:t>
      </w:r>
      <w:bookmarkStart w:id="0" w:name="_GoBack"/>
      <w:bookmarkEnd w:id="0"/>
      <w:r>
        <w:rPr>
          <w:sz w:val="28"/>
        </w:rPr>
        <w:t xml:space="preserve">GLD Av points – School 33.9, </w:t>
      </w:r>
      <w:proofErr w:type="spellStart"/>
      <w:r>
        <w:rPr>
          <w:sz w:val="28"/>
        </w:rPr>
        <w:t>Glos</w:t>
      </w:r>
      <w:proofErr w:type="spellEnd"/>
      <w:r>
        <w:rPr>
          <w:sz w:val="28"/>
        </w:rPr>
        <w:t xml:space="preserve"> 31.6 Nat 31</w:t>
      </w:r>
    </w:p>
    <w:p w:rsidR="003F1AAF" w:rsidRDefault="003F1AAF" w:rsidP="003F1AAF">
      <w:pPr>
        <w:rPr>
          <w:sz w:val="28"/>
        </w:rPr>
      </w:pPr>
    </w:p>
    <w:p w:rsidR="003F1AAF" w:rsidRDefault="003F1AAF" w:rsidP="003F1AAF">
      <w:pPr>
        <w:rPr>
          <w:sz w:val="28"/>
        </w:rPr>
      </w:pPr>
    </w:p>
    <w:p w:rsidR="00D92B9F" w:rsidRDefault="00D92B9F" w:rsidP="003F1AAF">
      <w:pPr>
        <w:rPr>
          <w:sz w:val="28"/>
        </w:rPr>
      </w:pPr>
    </w:p>
    <w:p w:rsidR="00D92B9F" w:rsidRDefault="00D92B9F" w:rsidP="003F1AAF">
      <w:pPr>
        <w:rPr>
          <w:sz w:val="28"/>
        </w:rPr>
      </w:pPr>
    </w:p>
    <w:tbl>
      <w:tblPr>
        <w:tblW w:w="10951" w:type="dxa"/>
        <w:tblInd w:w="-5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9"/>
        <w:gridCol w:w="795"/>
        <w:gridCol w:w="795"/>
        <w:gridCol w:w="674"/>
        <w:gridCol w:w="795"/>
        <w:gridCol w:w="795"/>
        <w:gridCol w:w="795"/>
        <w:gridCol w:w="795"/>
        <w:gridCol w:w="801"/>
        <w:gridCol w:w="801"/>
        <w:gridCol w:w="801"/>
        <w:gridCol w:w="803"/>
        <w:gridCol w:w="802"/>
      </w:tblGrid>
      <w:tr w:rsidR="003F1AAF" w:rsidRPr="00E614F5" w:rsidTr="00A76257">
        <w:trPr>
          <w:trHeight w:val="30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1AAF" w:rsidRPr="00E614F5" w:rsidRDefault="003F1AAF" w:rsidP="0004003B">
            <w:pPr>
              <w:pStyle w:val="NoSpacing"/>
              <w:rPr>
                <w:sz w:val="18"/>
                <w:szCs w:val="18"/>
              </w:rPr>
            </w:pPr>
            <w:r w:rsidRPr="007638AF">
              <w:rPr>
                <w:sz w:val="18"/>
                <w:szCs w:val="18"/>
                <w:highlight w:val="yellow"/>
              </w:rPr>
              <w:lastRenderedPageBreak/>
              <w:t>KS1 (</w:t>
            </w:r>
            <w:r w:rsidR="0004003B">
              <w:rPr>
                <w:sz w:val="18"/>
                <w:szCs w:val="18"/>
              </w:rPr>
              <w:t>10 pupils 2022</w:t>
            </w:r>
            <w:r>
              <w:rPr>
                <w:sz w:val="18"/>
                <w:szCs w:val="18"/>
              </w:rPr>
              <w:t>)</w:t>
            </w:r>
            <w:r w:rsidR="0004003B" w:rsidRPr="00C3671C">
              <w:rPr>
                <w:sz w:val="18"/>
                <w:szCs w:val="18"/>
                <w:highlight w:val="magenta"/>
              </w:rPr>
              <w:t>LA moderated</w:t>
            </w:r>
          </w:p>
        </w:tc>
        <w:tc>
          <w:tcPr>
            <w:tcW w:w="9452" w:type="dxa"/>
            <w:gridSpan w:val="12"/>
            <w:tcBorders>
              <w:top w:val="single" w:sz="4" w:space="0" w:color="auto"/>
              <w:left w:val="single" w:sz="8" w:space="0" w:color="0A387A"/>
              <w:right w:val="single" w:sz="4" w:space="0" w:color="auto"/>
            </w:tcBorders>
          </w:tcPr>
          <w:p w:rsidR="003F1AAF" w:rsidRPr="00E614F5" w:rsidRDefault="003F1AAF" w:rsidP="00A76257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614F5">
              <w:rPr>
                <w:b/>
                <w:bCs/>
                <w:sz w:val="18"/>
                <w:szCs w:val="18"/>
              </w:rPr>
              <w:t>% pupils achieving at least expected standard and greater depth</w:t>
            </w:r>
          </w:p>
        </w:tc>
      </w:tr>
      <w:tr w:rsidR="003F1AAF" w:rsidRPr="00E614F5" w:rsidTr="00A76257">
        <w:trPr>
          <w:trHeight w:val="367"/>
        </w:trPr>
        <w:tc>
          <w:tcPr>
            <w:tcW w:w="1499" w:type="dxa"/>
            <w:vMerge/>
            <w:tcBorders>
              <w:top w:val="single" w:sz="8" w:space="0" w:color="FFFFFF"/>
              <w:left w:val="single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vAlign w:val="center"/>
            <w:hideMark/>
          </w:tcPr>
          <w:p w:rsidR="003F1AAF" w:rsidRPr="00E614F5" w:rsidRDefault="003F1AAF" w:rsidP="00A7625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tcBorders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1AAF" w:rsidRPr="00E614F5" w:rsidRDefault="003F1AAF" w:rsidP="00A76257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Reading</w:t>
            </w:r>
          </w:p>
        </w:tc>
        <w:tc>
          <w:tcPr>
            <w:tcW w:w="2385" w:type="dxa"/>
            <w:gridSpan w:val="3"/>
            <w:tcBorders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Writing</w:t>
            </w:r>
          </w:p>
        </w:tc>
        <w:tc>
          <w:tcPr>
            <w:tcW w:w="2397" w:type="dxa"/>
            <w:gridSpan w:val="3"/>
            <w:tcBorders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Maths</w:t>
            </w:r>
          </w:p>
        </w:tc>
        <w:tc>
          <w:tcPr>
            <w:tcW w:w="2406" w:type="dxa"/>
            <w:gridSpan w:val="3"/>
            <w:tcBorders>
              <w:left w:val="single" w:sz="8" w:space="0" w:color="0A387A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Science</w:t>
            </w:r>
          </w:p>
        </w:tc>
      </w:tr>
      <w:tr w:rsidR="0004003B" w:rsidRPr="00E614F5" w:rsidTr="0004003B">
        <w:trPr>
          <w:trHeight w:val="305"/>
        </w:trPr>
        <w:tc>
          <w:tcPr>
            <w:tcW w:w="1499" w:type="dxa"/>
            <w:vMerge/>
            <w:tcBorders>
              <w:top w:val="single" w:sz="8" w:space="0" w:color="FFFFFF"/>
              <w:left w:val="single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vAlign w:val="center"/>
            <w:hideMark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dotted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74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shd w:val="clear" w:color="auto" w:fill="FFFF00"/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95" w:type="dxa"/>
            <w:tcBorders>
              <w:left w:val="dotted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 w:rsidRPr="007638AF">
              <w:rPr>
                <w:sz w:val="18"/>
                <w:szCs w:val="18"/>
                <w:highlight w:val="yellow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shd w:val="clear" w:color="auto" w:fill="FFFF00"/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95" w:type="dxa"/>
            <w:tcBorders>
              <w:left w:val="dotted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01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shd w:val="clear" w:color="auto" w:fill="FFFF00"/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left w:val="dotted" w:sz="4" w:space="0" w:color="auto"/>
              <w:bottom w:val="single" w:sz="8" w:space="0" w:color="0A387A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03" w:type="dxa"/>
            <w:tcBorders>
              <w:left w:val="dotted" w:sz="4" w:space="0" w:color="auto"/>
              <w:bottom w:val="single" w:sz="8" w:space="0" w:color="0A387A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 w:rsidRPr="007638AF">
              <w:rPr>
                <w:sz w:val="18"/>
                <w:szCs w:val="18"/>
                <w:highlight w:val="yellow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left w:val="dotted" w:sz="4" w:space="0" w:color="auto"/>
              <w:bottom w:val="single" w:sz="8" w:space="0" w:color="0A387A"/>
              <w:right w:val="single" w:sz="4" w:space="0" w:color="auto"/>
            </w:tcBorders>
            <w:shd w:val="clear" w:color="auto" w:fill="FFFF00"/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04003B" w:rsidRPr="00E614F5" w:rsidTr="0004003B">
        <w:trPr>
          <w:trHeight w:val="428"/>
        </w:trPr>
        <w:tc>
          <w:tcPr>
            <w:tcW w:w="1499" w:type="dxa"/>
            <w:tcBorders>
              <w:top w:val="single" w:sz="8" w:space="0" w:color="0A387A"/>
              <w:left w:val="single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E614F5">
              <w:rPr>
                <w:sz w:val="18"/>
                <w:szCs w:val="18"/>
              </w:rPr>
              <w:t>Glos</w:t>
            </w:r>
            <w:proofErr w:type="spellEnd"/>
            <w:r w:rsidRPr="00E614F5">
              <w:rPr>
                <w:sz w:val="18"/>
                <w:szCs w:val="18"/>
              </w:rPr>
              <w:t>:                 EXS+</w:t>
            </w:r>
          </w:p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 xml:space="preserve">                           GDS</w:t>
            </w:r>
          </w:p>
        </w:tc>
        <w:tc>
          <w:tcPr>
            <w:tcW w:w="795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795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674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04003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68.1%</w:t>
            </w:r>
          </w:p>
          <w:p w:rsidR="002C619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2C619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2C619B" w:rsidRPr="00E614F5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19.3%</w:t>
            </w:r>
          </w:p>
        </w:tc>
        <w:tc>
          <w:tcPr>
            <w:tcW w:w="795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95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95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04003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58.3%</w:t>
            </w:r>
          </w:p>
          <w:p w:rsidR="002C619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2C619B" w:rsidRPr="00E614F5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8.1%</w:t>
            </w:r>
          </w:p>
        </w:tc>
        <w:tc>
          <w:tcPr>
            <w:tcW w:w="795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01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801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04003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68.4%</w:t>
            </w:r>
          </w:p>
          <w:p w:rsidR="002C619B" w:rsidRPr="00E614F5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15.7%</w:t>
            </w:r>
          </w:p>
        </w:tc>
        <w:tc>
          <w:tcPr>
            <w:tcW w:w="801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84%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:rsidR="0004003B" w:rsidRPr="00E614F5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79.9%</w:t>
            </w:r>
          </w:p>
        </w:tc>
      </w:tr>
      <w:tr w:rsidR="0004003B" w:rsidRPr="00E614F5" w:rsidTr="0004003B">
        <w:trPr>
          <w:trHeight w:val="428"/>
        </w:trPr>
        <w:tc>
          <w:tcPr>
            <w:tcW w:w="1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Nat:                  EXS+</w:t>
            </w:r>
          </w:p>
          <w:p w:rsidR="0004003B" w:rsidRPr="00E614F5" w:rsidRDefault="0004003B" w:rsidP="0004003B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 xml:space="preserve">                           GDS</w:t>
            </w:r>
          </w:p>
        </w:tc>
        <w:tc>
          <w:tcPr>
            <w:tcW w:w="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95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74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04003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  <w:p w:rsidR="002C619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2C619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2C619B" w:rsidRPr="00E614F5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18%</w:t>
            </w:r>
          </w:p>
        </w:tc>
        <w:tc>
          <w:tcPr>
            <w:tcW w:w="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795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795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04003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57.7%</w:t>
            </w:r>
          </w:p>
          <w:p w:rsidR="002C619B" w:rsidRPr="00E614F5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04003B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67.7%</w:t>
            </w:r>
          </w:p>
          <w:p w:rsidR="002C619B" w:rsidRPr="00E614F5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15.1%</w:t>
            </w: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83%</w:t>
            </w:r>
          </w:p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E614F5" w:rsidRDefault="0004003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82%</w:t>
            </w: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:rsidR="0004003B" w:rsidRPr="00E614F5" w:rsidRDefault="002C619B" w:rsidP="0004003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77.1%</w:t>
            </w:r>
          </w:p>
        </w:tc>
      </w:tr>
      <w:tr w:rsidR="0004003B" w:rsidRPr="00E614F5" w:rsidTr="0004003B">
        <w:trPr>
          <w:trHeight w:val="428"/>
        </w:trPr>
        <w:tc>
          <w:tcPr>
            <w:tcW w:w="14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 xml:space="preserve"> School                         EXS+</w:t>
            </w:r>
          </w:p>
          <w:p w:rsidR="0004003B" w:rsidRPr="00C950DB" w:rsidRDefault="0004003B" w:rsidP="0004003B">
            <w:pPr>
              <w:pStyle w:val="NoSpacing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 xml:space="preserve">  GDS</w:t>
            </w:r>
          </w:p>
        </w:tc>
        <w:tc>
          <w:tcPr>
            <w:tcW w:w="7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90%</w:t>
            </w:r>
          </w:p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50%</w:t>
            </w:r>
          </w:p>
        </w:tc>
        <w:tc>
          <w:tcPr>
            <w:tcW w:w="795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89%</w:t>
            </w:r>
          </w:p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44%</w:t>
            </w:r>
          </w:p>
        </w:tc>
        <w:tc>
          <w:tcPr>
            <w:tcW w:w="674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04003B" w:rsidRDefault="00305D87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EXS+ 100%</w:t>
            </w:r>
          </w:p>
          <w:p w:rsidR="00305D87" w:rsidRPr="00C950DB" w:rsidRDefault="00305D87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 70%</w:t>
            </w:r>
          </w:p>
        </w:tc>
        <w:tc>
          <w:tcPr>
            <w:tcW w:w="7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90%</w:t>
            </w:r>
          </w:p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40%</w:t>
            </w:r>
          </w:p>
        </w:tc>
        <w:tc>
          <w:tcPr>
            <w:tcW w:w="795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89%</w:t>
            </w:r>
          </w:p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33%</w:t>
            </w:r>
          </w:p>
        </w:tc>
        <w:tc>
          <w:tcPr>
            <w:tcW w:w="795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305D87" w:rsidRDefault="00305D87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WTS 10%</w:t>
            </w:r>
          </w:p>
          <w:p w:rsidR="0004003B" w:rsidRDefault="00305D87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EXS + 90%</w:t>
            </w:r>
          </w:p>
          <w:p w:rsidR="00305D87" w:rsidRDefault="00305D87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</w:t>
            </w:r>
          </w:p>
          <w:p w:rsidR="00305D87" w:rsidRPr="00C950DB" w:rsidRDefault="00305D87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30%</w:t>
            </w:r>
          </w:p>
        </w:tc>
        <w:tc>
          <w:tcPr>
            <w:tcW w:w="7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90%</w:t>
            </w:r>
          </w:p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40%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89%</w:t>
            </w:r>
          </w:p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33%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04003B" w:rsidRDefault="00305D87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WTS 10%</w:t>
            </w:r>
          </w:p>
          <w:p w:rsidR="00305D87" w:rsidRDefault="00305D87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EXS+ 90%</w:t>
            </w:r>
          </w:p>
          <w:p w:rsidR="00305D87" w:rsidRPr="00C950DB" w:rsidRDefault="00305D87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30%</w:t>
            </w: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03B" w:rsidRPr="00C950DB" w:rsidRDefault="0004003B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89%</w:t>
            </w: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03B" w:rsidRPr="00C950DB" w:rsidRDefault="00305D87" w:rsidP="0004003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EXS 100%</w:t>
            </w:r>
          </w:p>
        </w:tc>
      </w:tr>
    </w:tbl>
    <w:p w:rsidR="003F1AAF" w:rsidRDefault="003F1AAF" w:rsidP="003F1AAF">
      <w:pPr>
        <w:rPr>
          <w:sz w:val="28"/>
        </w:rPr>
      </w:pPr>
    </w:p>
    <w:p w:rsidR="003F1AAF" w:rsidRDefault="003F1AAF" w:rsidP="003F1AAF">
      <w:pPr>
        <w:rPr>
          <w:sz w:val="28"/>
        </w:rPr>
      </w:pPr>
    </w:p>
    <w:p w:rsidR="003F1AAF" w:rsidRDefault="007F7EDA" w:rsidP="003F1AAF">
      <w:pPr>
        <w:rPr>
          <w:sz w:val="28"/>
        </w:rPr>
      </w:pPr>
      <w:r>
        <w:rPr>
          <w:sz w:val="28"/>
        </w:rPr>
        <w:t xml:space="preserve">KS1 RWM </w:t>
      </w:r>
      <w:r w:rsidRPr="007F7EDA">
        <w:rPr>
          <w:sz w:val="28"/>
          <w:highlight w:val="yellow"/>
        </w:rPr>
        <w:t>2022</w:t>
      </w:r>
      <w:r>
        <w:rPr>
          <w:sz w:val="28"/>
        </w:rPr>
        <w:t xml:space="preserve"> EXS+ 90%    GDS </w:t>
      </w:r>
      <w:proofErr w:type="gramStart"/>
      <w:r>
        <w:rPr>
          <w:sz w:val="28"/>
        </w:rPr>
        <w:t>RWM20%</w:t>
      </w:r>
      <w:proofErr w:type="gramEnd"/>
    </w:p>
    <w:p w:rsidR="002C619B" w:rsidRDefault="002C619B" w:rsidP="003F1AAF">
      <w:pPr>
        <w:rPr>
          <w:sz w:val="28"/>
        </w:rPr>
      </w:pPr>
      <w:r>
        <w:rPr>
          <w:sz w:val="28"/>
        </w:rPr>
        <w:t xml:space="preserve">KS1 </w:t>
      </w:r>
      <w:proofErr w:type="spellStart"/>
      <w:r>
        <w:rPr>
          <w:sz w:val="28"/>
        </w:rPr>
        <w:t>Glos</w:t>
      </w:r>
      <w:proofErr w:type="spellEnd"/>
      <w:r>
        <w:rPr>
          <w:sz w:val="28"/>
        </w:rPr>
        <w:t xml:space="preserve"> RWM 53.7</w:t>
      </w:r>
      <w:proofErr w:type="gramStart"/>
      <w:r>
        <w:rPr>
          <w:sz w:val="28"/>
        </w:rPr>
        <w:t>%  GDS</w:t>
      </w:r>
      <w:proofErr w:type="gramEnd"/>
      <w:r>
        <w:rPr>
          <w:sz w:val="28"/>
        </w:rPr>
        <w:t xml:space="preserve"> 5.8%</w:t>
      </w:r>
    </w:p>
    <w:p w:rsidR="002C619B" w:rsidRDefault="002C619B" w:rsidP="003F1AAF">
      <w:pPr>
        <w:rPr>
          <w:sz w:val="28"/>
        </w:rPr>
      </w:pPr>
      <w:r>
        <w:rPr>
          <w:sz w:val="28"/>
        </w:rPr>
        <w:t>KS1 Nat RWM 2022 53.4% GDS 5.9%</w:t>
      </w:r>
    </w:p>
    <w:p w:rsidR="003F1AAF" w:rsidRDefault="003F1AAF" w:rsidP="003F1AAF">
      <w:pPr>
        <w:rPr>
          <w:sz w:val="28"/>
        </w:rPr>
      </w:pPr>
    </w:p>
    <w:p w:rsidR="003F1AAF" w:rsidRDefault="003F1AAF" w:rsidP="003F1AAF">
      <w:pPr>
        <w:rPr>
          <w:sz w:val="28"/>
        </w:rPr>
      </w:pPr>
    </w:p>
    <w:tbl>
      <w:tblPr>
        <w:tblW w:w="11352" w:type="dxa"/>
        <w:tblInd w:w="-99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1"/>
        <w:gridCol w:w="480"/>
        <w:gridCol w:w="479"/>
        <w:gridCol w:w="484"/>
        <w:gridCol w:w="478"/>
        <w:gridCol w:w="479"/>
        <w:gridCol w:w="479"/>
        <w:gridCol w:w="483"/>
        <w:gridCol w:w="478"/>
        <w:gridCol w:w="479"/>
        <w:gridCol w:w="479"/>
        <w:gridCol w:w="483"/>
        <w:gridCol w:w="478"/>
        <w:gridCol w:w="479"/>
        <w:gridCol w:w="480"/>
        <w:gridCol w:w="482"/>
        <w:gridCol w:w="478"/>
        <w:gridCol w:w="479"/>
        <w:gridCol w:w="495"/>
        <w:gridCol w:w="481"/>
        <w:gridCol w:w="481"/>
        <w:gridCol w:w="7"/>
      </w:tblGrid>
      <w:tr w:rsidR="003F1AAF" w:rsidRPr="00E614F5" w:rsidTr="0066234E">
        <w:trPr>
          <w:trHeight w:val="28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1AAF" w:rsidRPr="0066234E" w:rsidRDefault="003F1AAF" w:rsidP="00A76257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66234E">
              <w:rPr>
                <w:sz w:val="18"/>
                <w:szCs w:val="18"/>
                <w:highlight w:val="yellow"/>
              </w:rPr>
              <w:t>KS2 1</w:t>
            </w:r>
            <w:r w:rsidR="0066234E" w:rsidRPr="0066234E">
              <w:rPr>
                <w:sz w:val="18"/>
                <w:szCs w:val="18"/>
                <w:highlight w:val="yellow"/>
              </w:rPr>
              <w:t>11</w:t>
            </w:r>
            <w:r w:rsidRPr="0066234E">
              <w:rPr>
                <w:sz w:val="18"/>
                <w:szCs w:val="18"/>
                <w:highlight w:val="yellow"/>
              </w:rPr>
              <w:t xml:space="preserve"> pupils </w:t>
            </w:r>
            <w:r w:rsidR="0066234E" w:rsidRPr="0066234E">
              <w:rPr>
                <w:sz w:val="18"/>
                <w:szCs w:val="18"/>
                <w:highlight w:val="yellow"/>
              </w:rPr>
              <w:t>2022</w:t>
            </w:r>
          </w:p>
          <w:p w:rsidR="003F1AAF" w:rsidRPr="003A37E9" w:rsidRDefault="003F1AAF" w:rsidP="0066234E">
            <w:pPr>
              <w:pStyle w:val="NoSpacing"/>
            </w:pPr>
            <w:r w:rsidRPr="0066234E">
              <w:rPr>
                <w:sz w:val="18"/>
                <w:szCs w:val="18"/>
                <w:highlight w:val="yellow"/>
              </w:rPr>
              <w:t xml:space="preserve">1 pupil = </w:t>
            </w:r>
            <w:r w:rsidR="0066234E" w:rsidRPr="0066234E">
              <w:rPr>
                <w:sz w:val="18"/>
                <w:szCs w:val="18"/>
                <w:highlight w:val="yellow"/>
              </w:rPr>
              <w:t>9</w:t>
            </w:r>
            <w:r w:rsidRPr="0066234E">
              <w:rPr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A387A"/>
              <w:right w:val="single" w:sz="8" w:space="0" w:color="0A387A"/>
            </w:tcBorders>
          </w:tcPr>
          <w:p w:rsidR="003F1AAF" w:rsidRPr="00E614F5" w:rsidRDefault="003F1AAF" w:rsidP="00A76257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A387A"/>
              <w:right w:val="single" w:sz="8" w:space="0" w:color="0A387A"/>
            </w:tcBorders>
          </w:tcPr>
          <w:p w:rsidR="003F1AAF" w:rsidRPr="00E614F5" w:rsidRDefault="003F1AAF" w:rsidP="00A76257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8" w:space="0" w:color="0A387A"/>
              <w:right w:val="single" w:sz="8" w:space="0" w:color="0A387A"/>
            </w:tcBorders>
          </w:tcPr>
          <w:p w:rsidR="003F1AAF" w:rsidRPr="00E614F5" w:rsidRDefault="003F1AAF" w:rsidP="00A76257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A387A"/>
              <w:right w:val="single" w:sz="8" w:space="0" w:color="0A387A"/>
            </w:tcBorders>
            <w:shd w:val="clear" w:color="auto" w:fill="FFFF00"/>
          </w:tcPr>
          <w:p w:rsidR="003F1AAF" w:rsidRPr="00E614F5" w:rsidRDefault="003F1AAF" w:rsidP="00A76257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A387A"/>
              <w:right w:val="single" w:sz="8" w:space="0" w:color="0A387A"/>
            </w:tcBorders>
          </w:tcPr>
          <w:p w:rsidR="003F1AAF" w:rsidRPr="00E614F5" w:rsidRDefault="003F1AAF" w:rsidP="00A76257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A387A"/>
              <w:right w:val="single" w:sz="8" w:space="0" w:color="0A387A"/>
            </w:tcBorders>
          </w:tcPr>
          <w:p w:rsidR="003F1AAF" w:rsidRPr="00E614F5" w:rsidRDefault="003F1AAF" w:rsidP="00A76257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8" w:space="0" w:color="0A387A"/>
              <w:right w:val="single" w:sz="8" w:space="0" w:color="0A387A"/>
            </w:tcBorders>
          </w:tcPr>
          <w:p w:rsidR="003F1AAF" w:rsidRPr="00E614F5" w:rsidRDefault="003F1AAF" w:rsidP="00A76257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5" w:type="dxa"/>
            <w:gridSpan w:val="11"/>
            <w:tcBorders>
              <w:top w:val="single" w:sz="4" w:space="0" w:color="auto"/>
              <w:left w:val="single" w:sz="8" w:space="0" w:color="0A387A"/>
              <w:right w:val="single" w:sz="4" w:space="0" w:color="auto"/>
            </w:tcBorders>
          </w:tcPr>
          <w:p w:rsidR="003F1AAF" w:rsidRPr="00E614F5" w:rsidRDefault="003F1AAF" w:rsidP="00A76257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b/>
                <w:bCs/>
                <w:sz w:val="18"/>
                <w:szCs w:val="18"/>
              </w:rPr>
              <w:t>% pupils achieving at least expected standard and  high standard / greater depth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0A387A"/>
              <w:right w:val="single" w:sz="4" w:space="0" w:color="auto"/>
            </w:tcBorders>
          </w:tcPr>
          <w:p w:rsidR="003F1AAF" w:rsidRPr="00E614F5" w:rsidRDefault="003F1AAF" w:rsidP="00A76257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8" w:space="0" w:color="0A387A"/>
              <w:right w:val="single" w:sz="4" w:space="0" w:color="auto"/>
            </w:tcBorders>
          </w:tcPr>
          <w:p w:rsidR="003F1AAF" w:rsidRPr="00E614F5" w:rsidRDefault="003F1AAF" w:rsidP="00A76257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</w:tr>
      <w:tr w:rsidR="003F1AAF" w:rsidRPr="00E614F5" w:rsidTr="0066234E">
        <w:trPr>
          <w:trHeight w:val="28"/>
        </w:trPr>
        <w:tc>
          <w:tcPr>
            <w:tcW w:w="1732" w:type="dxa"/>
            <w:vMerge/>
            <w:tcBorders>
              <w:top w:val="single" w:sz="8" w:space="0" w:color="FFFFFF"/>
              <w:left w:val="single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vAlign w:val="center"/>
            <w:hideMark/>
          </w:tcPr>
          <w:p w:rsidR="003F1AAF" w:rsidRPr="00E614F5" w:rsidRDefault="003F1AAF" w:rsidP="00A7625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Reading</w:t>
            </w:r>
          </w:p>
        </w:tc>
        <w:tc>
          <w:tcPr>
            <w:tcW w:w="479" w:type="dxa"/>
            <w:tcBorders>
              <w:left w:val="single" w:sz="8" w:space="0" w:color="0A387A"/>
              <w:right w:val="single" w:sz="8" w:space="0" w:color="0A387A"/>
            </w:tcBorders>
            <w:shd w:val="clear" w:color="auto" w:fill="FFFF00"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Writing</w:t>
            </w:r>
          </w:p>
        </w:tc>
        <w:tc>
          <w:tcPr>
            <w:tcW w:w="479" w:type="dxa"/>
            <w:tcBorders>
              <w:left w:val="single" w:sz="8" w:space="0" w:color="0A387A"/>
              <w:right w:val="single" w:sz="8" w:space="0" w:color="0A387A"/>
            </w:tcBorders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Maths</w:t>
            </w:r>
          </w:p>
        </w:tc>
        <w:tc>
          <w:tcPr>
            <w:tcW w:w="479" w:type="dxa"/>
            <w:tcBorders>
              <w:left w:val="single" w:sz="8" w:space="0" w:color="0A387A"/>
              <w:right w:val="single" w:sz="8" w:space="0" w:color="0A387A"/>
            </w:tcBorders>
            <w:shd w:val="clear" w:color="auto" w:fill="FFFF00"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GPS</w:t>
            </w:r>
          </w:p>
        </w:tc>
        <w:tc>
          <w:tcPr>
            <w:tcW w:w="479" w:type="dxa"/>
            <w:tcBorders>
              <w:left w:val="single" w:sz="8" w:space="0" w:color="0A387A"/>
              <w:right w:val="single" w:sz="8" w:space="0" w:color="0A387A"/>
            </w:tcBorders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left w:val="single" w:sz="8" w:space="0" w:color="0A387A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Science</w:t>
            </w:r>
          </w:p>
        </w:tc>
        <w:tc>
          <w:tcPr>
            <w:tcW w:w="482" w:type="dxa"/>
            <w:gridSpan w:val="2"/>
            <w:tcBorders>
              <w:left w:val="single" w:sz="8" w:space="0" w:color="0A387A"/>
              <w:right w:val="single" w:sz="4" w:space="0" w:color="auto"/>
            </w:tcBorders>
            <w:shd w:val="clear" w:color="auto" w:fill="FFFF00"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66234E" w:rsidRPr="00E614F5" w:rsidTr="0066234E">
        <w:trPr>
          <w:gridAfter w:val="1"/>
          <w:wAfter w:w="7" w:type="dxa"/>
          <w:trHeight w:val="28"/>
        </w:trPr>
        <w:tc>
          <w:tcPr>
            <w:tcW w:w="1732" w:type="dxa"/>
            <w:vMerge/>
            <w:tcBorders>
              <w:top w:val="single" w:sz="8" w:space="0" w:color="FFFFFF"/>
              <w:left w:val="single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vAlign w:val="center"/>
            <w:hideMark/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otted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 w:rsidRPr="00402193">
              <w:rPr>
                <w:sz w:val="16"/>
                <w:szCs w:val="18"/>
              </w:rPr>
              <w:t>2017</w:t>
            </w:r>
          </w:p>
        </w:tc>
        <w:tc>
          <w:tcPr>
            <w:tcW w:w="478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 w:rsidRPr="00402193">
              <w:rPr>
                <w:sz w:val="16"/>
                <w:szCs w:val="18"/>
              </w:rPr>
              <w:t>2018</w:t>
            </w:r>
          </w:p>
        </w:tc>
        <w:tc>
          <w:tcPr>
            <w:tcW w:w="484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2019</w:t>
            </w:r>
          </w:p>
        </w:tc>
        <w:tc>
          <w:tcPr>
            <w:tcW w:w="479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shd w:val="clear" w:color="auto" w:fill="FFFF00"/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2022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 w:rsidRPr="00402193">
              <w:rPr>
                <w:sz w:val="16"/>
                <w:szCs w:val="18"/>
              </w:rPr>
              <w:t>2017</w:t>
            </w:r>
          </w:p>
        </w:tc>
        <w:tc>
          <w:tcPr>
            <w:tcW w:w="479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 w:rsidRPr="00402193">
              <w:rPr>
                <w:sz w:val="16"/>
                <w:szCs w:val="18"/>
              </w:rPr>
              <w:t>2018</w:t>
            </w:r>
          </w:p>
        </w:tc>
        <w:tc>
          <w:tcPr>
            <w:tcW w:w="483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2019</w:t>
            </w:r>
          </w:p>
        </w:tc>
        <w:tc>
          <w:tcPr>
            <w:tcW w:w="479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shd w:val="clear" w:color="auto" w:fill="FFFF00"/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2022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 w:rsidRPr="00402193">
              <w:rPr>
                <w:sz w:val="16"/>
                <w:szCs w:val="18"/>
              </w:rPr>
              <w:t>2017</w:t>
            </w:r>
          </w:p>
        </w:tc>
        <w:tc>
          <w:tcPr>
            <w:tcW w:w="479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 w:rsidRPr="00402193">
              <w:rPr>
                <w:sz w:val="16"/>
                <w:szCs w:val="18"/>
              </w:rPr>
              <w:t>2018</w:t>
            </w:r>
          </w:p>
        </w:tc>
        <w:tc>
          <w:tcPr>
            <w:tcW w:w="483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2019</w:t>
            </w:r>
          </w:p>
        </w:tc>
        <w:tc>
          <w:tcPr>
            <w:tcW w:w="479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shd w:val="clear" w:color="auto" w:fill="FFFF00"/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2022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 w:rsidRPr="00402193">
              <w:rPr>
                <w:sz w:val="16"/>
                <w:szCs w:val="18"/>
              </w:rPr>
              <w:t>2017</w:t>
            </w:r>
          </w:p>
        </w:tc>
        <w:tc>
          <w:tcPr>
            <w:tcW w:w="480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2018</w:t>
            </w:r>
          </w:p>
        </w:tc>
        <w:tc>
          <w:tcPr>
            <w:tcW w:w="482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2019</w:t>
            </w:r>
          </w:p>
        </w:tc>
        <w:tc>
          <w:tcPr>
            <w:tcW w:w="479" w:type="dxa"/>
            <w:tcBorders>
              <w:left w:val="single" w:sz="8" w:space="0" w:color="0A387A"/>
              <w:bottom w:val="single" w:sz="8" w:space="0" w:color="0A387A"/>
              <w:right w:val="single" w:sz="8" w:space="0" w:color="0A387A"/>
            </w:tcBorders>
            <w:shd w:val="clear" w:color="auto" w:fill="FFFF00"/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2022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8" w:space="0" w:color="0A387A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 w:rsidRPr="00402193">
              <w:rPr>
                <w:sz w:val="16"/>
                <w:szCs w:val="18"/>
              </w:rPr>
              <w:t>2017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8" w:space="0" w:color="0A387A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402193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2018</w:t>
            </w:r>
          </w:p>
        </w:tc>
        <w:tc>
          <w:tcPr>
            <w:tcW w:w="482" w:type="dxa"/>
            <w:tcBorders>
              <w:left w:val="dotted" w:sz="4" w:space="0" w:color="auto"/>
              <w:bottom w:val="single" w:sz="8" w:space="0" w:color="0A387A"/>
              <w:right w:val="single" w:sz="4" w:space="0" w:color="auto"/>
            </w:tcBorders>
          </w:tcPr>
          <w:p w:rsidR="0066234E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2019</w:t>
            </w:r>
          </w:p>
        </w:tc>
        <w:tc>
          <w:tcPr>
            <w:tcW w:w="482" w:type="dxa"/>
            <w:tcBorders>
              <w:left w:val="dotted" w:sz="4" w:space="0" w:color="auto"/>
              <w:bottom w:val="single" w:sz="8" w:space="0" w:color="0A387A"/>
              <w:right w:val="single" w:sz="4" w:space="0" w:color="auto"/>
            </w:tcBorders>
            <w:shd w:val="clear" w:color="auto" w:fill="FFFF00"/>
          </w:tcPr>
          <w:p w:rsidR="0066234E" w:rsidRDefault="0066234E" w:rsidP="0066234E">
            <w:pPr>
              <w:pStyle w:val="NoSpacing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2022</w:t>
            </w:r>
          </w:p>
        </w:tc>
      </w:tr>
      <w:tr w:rsidR="0066234E" w:rsidRPr="00E614F5" w:rsidTr="0066234E">
        <w:trPr>
          <w:gridAfter w:val="1"/>
          <w:wAfter w:w="7" w:type="dxa"/>
          <w:trHeight w:val="28"/>
        </w:trPr>
        <w:tc>
          <w:tcPr>
            <w:tcW w:w="1732" w:type="dxa"/>
            <w:tcBorders>
              <w:top w:val="single" w:sz="8" w:space="0" w:color="0A387A"/>
              <w:left w:val="single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E614F5">
              <w:rPr>
                <w:sz w:val="18"/>
                <w:szCs w:val="18"/>
              </w:rPr>
              <w:t>Glos</w:t>
            </w:r>
            <w:proofErr w:type="spellEnd"/>
            <w:r w:rsidRPr="00E614F5">
              <w:rPr>
                <w:sz w:val="18"/>
                <w:szCs w:val="18"/>
              </w:rPr>
              <w:t>: EXS+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 xml:space="preserve">         High/GDS</w:t>
            </w:r>
          </w:p>
        </w:tc>
        <w:tc>
          <w:tcPr>
            <w:tcW w:w="479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74%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29%</w:t>
            </w:r>
          </w:p>
        </w:tc>
        <w:tc>
          <w:tcPr>
            <w:tcW w:w="478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484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479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8A023F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75.4%</w:t>
            </w:r>
          </w:p>
          <w:p w:rsidR="008A023F" w:rsidRPr="00E614F5" w:rsidRDefault="008A023F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29.7%</w:t>
            </w:r>
          </w:p>
        </w:tc>
        <w:tc>
          <w:tcPr>
            <w:tcW w:w="479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73%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17%</w:t>
            </w:r>
          </w:p>
        </w:tc>
        <w:tc>
          <w:tcPr>
            <w:tcW w:w="479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483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479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67.8%</w:t>
            </w:r>
          </w:p>
          <w:p w:rsidR="00363E03" w:rsidRPr="00E614F5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11.1%</w:t>
            </w:r>
          </w:p>
        </w:tc>
        <w:tc>
          <w:tcPr>
            <w:tcW w:w="479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75%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23%</w:t>
            </w:r>
          </w:p>
        </w:tc>
        <w:tc>
          <w:tcPr>
            <w:tcW w:w="479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483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479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70.2%</w:t>
            </w:r>
          </w:p>
          <w:p w:rsidR="00363E03" w:rsidRPr="00E614F5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21.3%</w:t>
            </w:r>
          </w:p>
        </w:tc>
        <w:tc>
          <w:tcPr>
            <w:tcW w:w="479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77%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31%</w:t>
            </w:r>
          </w:p>
        </w:tc>
        <w:tc>
          <w:tcPr>
            <w:tcW w:w="480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32%</w:t>
            </w:r>
          </w:p>
        </w:tc>
        <w:tc>
          <w:tcPr>
            <w:tcW w:w="482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479" w:type="dxa"/>
            <w:tcBorders>
              <w:top w:val="single" w:sz="8" w:space="0" w:color="0A387A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72.8%</w:t>
            </w:r>
          </w:p>
          <w:p w:rsidR="00363E03" w:rsidRPr="00E614F5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27.8%</w:t>
            </w:r>
          </w:p>
        </w:tc>
        <w:tc>
          <w:tcPr>
            <w:tcW w:w="479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80%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83%</w:t>
            </w:r>
          </w:p>
        </w:tc>
        <w:tc>
          <w:tcPr>
            <w:tcW w:w="482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A387A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</w:p>
        </w:tc>
      </w:tr>
      <w:tr w:rsidR="0066234E" w:rsidRPr="00E614F5" w:rsidTr="0066234E">
        <w:trPr>
          <w:gridAfter w:val="1"/>
          <w:wAfter w:w="7" w:type="dxa"/>
          <w:trHeight w:val="28"/>
        </w:trPr>
        <w:tc>
          <w:tcPr>
            <w:tcW w:w="17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Nat:  EXS+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 xml:space="preserve">         High/GDS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71%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25%</w:t>
            </w:r>
          </w:p>
        </w:tc>
        <w:tc>
          <w:tcPr>
            <w:tcW w:w="478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28%</w:t>
            </w:r>
          </w:p>
        </w:tc>
        <w:tc>
          <w:tcPr>
            <w:tcW w:w="484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8A023F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74.5%</w:t>
            </w:r>
          </w:p>
          <w:p w:rsidR="008A023F" w:rsidRPr="00E614F5" w:rsidRDefault="008A023F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27.8%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76%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18%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78%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483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69.5%</w:t>
            </w:r>
          </w:p>
          <w:p w:rsidR="00363E03" w:rsidRPr="00E614F5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12.9%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75%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23%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76%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483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71.3%</w:t>
            </w:r>
          </w:p>
          <w:p w:rsidR="00363E03" w:rsidRPr="00E614F5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22.4%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77%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31%</w:t>
            </w:r>
          </w:p>
        </w:tc>
        <w:tc>
          <w:tcPr>
            <w:tcW w:w="480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78%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482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</w:tcPr>
          <w:p w:rsidR="0066234E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72.4%</w:t>
            </w:r>
          </w:p>
          <w:p w:rsidR="00363E03" w:rsidRPr="00E614F5" w:rsidRDefault="00363E03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28.3%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82%</w:t>
            </w:r>
          </w:p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83%</w:t>
            </w: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:rsidR="0066234E" w:rsidRPr="00E614F5" w:rsidRDefault="0066234E" w:rsidP="0066234E">
            <w:pPr>
              <w:pStyle w:val="NoSpacing"/>
              <w:rPr>
                <w:sz w:val="18"/>
                <w:szCs w:val="18"/>
              </w:rPr>
            </w:pPr>
          </w:p>
        </w:tc>
      </w:tr>
      <w:tr w:rsidR="0066234E" w:rsidRPr="00E614F5" w:rsidTr="0066234E">
        <w:trPr>
          <w:gridAfter w:val="1"/>
          <w:wAfter w:w="7" w:type="dxa"/>
          <w:trHeight w:val="28"/>
        </w:trPr>
        <w:tc>
          <w:tcPr>
            <w:tcW w:w="17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C950DB" w:rsidRDefault="0066234E" w:rsidP="0066234E">
            <w:pPr>
              <w:pStyle w:val="NoSpacing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 xml:space="preserve">  School       EXS+</w:t>
            </w:r>
          </w:p>
          <w:p w:rsidR="0066234E" w:rsidRPr="00C950DB" w:rsidRDefault="0066234E" w:rsidP="0066234E">
            <w:pPr>
              <w:pStyle w:val="NoSpacing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 xml:space="preserve">         High/GDS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91%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36%</w:t>
            </w:r>
          </w:p>
        </w:tc>
        <w:tc>
          <w:tcPr>
            <w:tcW w:w="478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86%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29%</w:t>
            </w:r>
          </w:p>
        </w:tc>
        <w:tc>
          <w:tcPr>
            <w:tcW w:w="484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</w:tcPr>
          <w:p w:rsidR="0066234E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86%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36%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3C5C39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 91%</w:t>
            </w:r>
          </w:p>
          <w:p w:rsidR="003C5C39" w:rsidRPr="00AE7832" w:rsidRDefault="003C5C39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45%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100%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36%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100%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43%</w:t>
            </w:r>
          </w:p>
        </w:tc>
        <w:tc>
          <w:tcPr>
            <w:tcW w:w="483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93%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36%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3C5C39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82%</w:t>
            </w:r>
          </w:p>
          <w:p w:rsidR="003C5C39" w:rsidRPr="00AE7832" w:rsidRDefault="003C5C39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27%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82%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27%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71%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29%</w:t>
            </w:r>
          </w:p>
        </w:tc>
        <w:tc>
          <w:tcPr>
            <w:tcW w:w="483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</w:tcPr>
          <w:p w:rsidR="0066234E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93%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36%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3C5C39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82%</w:t>
            </w:r>
          </w:p>
          <w:p w:rsidR="003C5C39" w:rsidRPr="00AE7832" w:rsidRDefault="003C5C39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45%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91%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36%</w:t>
            </w:r>
          </w:p>
        </w:tc>
        <w:tc>
          <w:tcPr>
            <w:tcW w:w="480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71%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43%</w:t>
            </w:r>
          </w:p>
        </w:tc>
        <w:tc>
          <w:tcPr>
            <w:tcW w:w="482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</w:tcPr>
          <w:p w:rsidR="0066234E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86%</w:t>
            </w:r>
          </w:p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36%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66234E" w:rsidRDefault="00363E03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81.8%</w:t>
            </w:r>
          </w:p>
          <w:p w:rsidR="00363E03" w:rsidRPr="00AE7832" w:rsidRDefault="00363E03" w:rsidP="0066234E">
            <w:pPr>
              <w:pStyle w:val="NoSpacing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27.3%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100%</w:t>
            </w: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100%</w:t>
            </w: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  <w:r w:rsidRPr="00AE7832">
              <w:rPr>
                <w:b/>
                <w:sz w:val="14"/>
                <w:szCs w:val="18"/>
              </w:rPr>
              <w:t>93%</w:t>
            </w: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34E" w:rsidRPr="00AE7832" w:rsidRDefault="0066234E" w:rsidP="0066234E">
            <w:pPr>
              <w:pStyle w:val="NoSpacing"/>
              <w:rPr>
                <w:b/>
                <w:sz w:val="14"/>
                <w:szCs w:val="18"/>
              </w:rPr>
            </w:pPr>
          </w:p>
        </w:tc>
      </w:tr>
    </w:tbl>
    <w:p w:rsidR="003F1AAF" w:rsidRDefault="003F1AAF" w:rsidP="003F1AAF">
      <w:pPr>
        <w:rPr>
          <w:sz w:val="28"/>
        </w:rPr>
      </w:pPr>
    </w:p>
    <w:p w:rsidR="003F1AAF" w:rsidRDefault="003F1AAF" w:rsidP="003F1AAF">
      <w:pPr>
        <w:rPr>
          <w:sz w:val="28"/>
        </w:rPr>
      </w:pPr>
    </w:p>
    <w:p w:rsidR="003F1AAF" w:rsidRDefault="003F1AAF" w:rsidP="003F1AAF">
      <w:pPr>
        <w:rPr>
          <w:sz w:val="28"/>
        </w:rPr>
      </w:pPr>
    </w:p>
    <w:tbl>
      <w:tblPr>
        <w:tblpPr w:leftFromText="180" w:rightFromText="180" w:vertAnchor="text" w:horzAnchor="margin" w:tblpXSpec="center" w:tblpY="336"/>
        <w:tblW w:w="107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2"/>
        <w:gridCol w:w="951"/>
        <w:gridCol w:w="1164"/>
        <w:gridCol w:w="846"/>
        <w:gridCol w:w="846"/>
        <w:gridCol w:w="952"/>
        <w:gridCol w:w="736"/>
        <w:gridCol w:w="736"/>
        <w:gridCol w:w="671"/>
        <w:gridCol w:w="671"/>
        <w:gridCol w:w="671"/>
        <w:gridCol w:w="672"/>
        <w:gridCol w:w="672"/>
      </w:tblGrid>
      <w:tr w:rsidR="003F1AAF" w:rsidRPr="00E614F5" w:rsidTr="00A76257">
        <w:trPr>
          <w:trHeight w:val="1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KS2</w:t>
            </w:r>
            <w:r w:rsidR="007F7EDA">
              <w:rPr>
                <w:sz w:val="18"/>
                <w:szCs w:val="18"/>
              </w:rPr>
              <w:t xml:space="preserve"> 2022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614F5">
              <w:rPr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8" w:space="0" w:color="0A387A"/>
              <w:right w:val="single" w:sz="4" w:space="0" w:color="auto"/>
            </w:tcBorders>
          </w:tcPr>
          <w:p w:rsidR="003F1AAF" w:rsidRPr="00E614F5" w:rsidRDefault="003F1AAF" w:rsidP="00A76257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614F5">
              <w:rPr>
                <w:b/>
                <w:bCs/>
                <w:sz w:val="18"/>
                <w:szCs w:val="18"/>
              </w:rPr>
              <w:t>Average progress scores</w:t>
            </w:r>
          </w:p>
        </w:tc>
      </w:tr>
      <w:tr w:rsidR="003F1AAF" w:rsidRPr="00E614F5" w:rsidTr="007F7EDA">
        <w:trPr>
          <w:trHeight w:val="19"/>
        </w:trPr>
        <w:tc>
          <w:tcPr>
            <w:tcW w:w="1162" w:type="dxa"/>
            <w:tcBorders>
              <w:left w:val="single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gridSpan w:val="3"/>
            <w:tcBorders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RWM (combined)</w:t>
            </w:r>
          </w:p>
        </w:tc>
        <w:tc>
          <w:tcPr>
            <w:tcW w:w="1798" w:type="dxa"/>
            <w:gridSpan w:val="2"/>
            <w:tcBorders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Reading</w:t>
            </w:r>
          </w:p>
        </w:tc>
        <w:tc>
          <w:tcPr>
            <w:tcW w:w="736" w:type="dxa"/>
            <w:tcBorders>
              <w:left w:val="single" w:sz="8" w:space="0" w:color="0A387A"/>
              <w:right w:val="single" w:sz="8" w:space="0" w:color="0A387A"/>
            </w:tcBorders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left w:val="single" w:sz="8" w:space="0" w:color="0A387A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Writing</w:t>
            </w:r>
          </w:p>
        </w:tc>
        <w:tc>
          <w:tcPr>
            <w:tcW w:w="671" w:type="dxa"/>
            <w:tcBorders>
              <w:left w:val="single" w:sz="8" w:space="0" w:color="0A387A"/>
              <w:right w:val="single" w:sz="8" w:space="0" w:color="0A387A"/>
            </w:tcBorders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0A387A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Maths</w:t>
            </w:r>
          </w:p>
        </w:tc>
        <w:tc>
          <w:tcPr>
            <w:tcW w:w="672" w:type="dxa"/>
            <w:tcBorders>
              <w:left w:val="single" w:sz="8" w:space="0" w:color="0A387A"/>
              <w:right w:val="single" w:sz="4" w:space="0" w:color="auto"/>
            </w:tcBorders>
            <w:shd w:val="clear" w:color="auto" w:fill="FFFF00"/>
          </w:tcPr>
          <w:p w:rsidR="003F1AAF" w:rsidRPr="00E614F5" w:rsidRDefault="003F1AAF" w:rsidP="00A7625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F7EDA" w:rsidRPr="00E614F5" w:rsidTr="007F7EDA">
        <w:trPr>
          <w:trHeight w:val="19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left w:val="single" w:sz="8" w:space="0" w:color="0A387A"/>
              <w:bottom w:val="single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46" w:type="dxa"/>
            <w:tcBorders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52" w:type="dxa"/>
            <w:tcBorders>
              <w:left w:val="single" w:sz="8" w:space="0" w:color="0A387A"/>
              <w:bottom w:val="single" w:sz="4" w:space="0" w:color="auto"/>
              <w:right w:val="single" w:sz="8" w:space="0" w:color="0A387A"/>
            </w:tcBorders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36" w:type="dxa"/>
            <w:tcBorders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36" w:type="dxa"/>
            <w:tcBorders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71" w:type="dxa"/>
            <w:tcBorders>
              <w:left w:val="single" w:sz="8" w:space="0" w:color="0A387A"/>
              <w:bottom w:val="single" w:sz="4" w:space="0" w:color="auto"/>
              <w:right w:val="single" w:sz="8" w:space="0" w:color="0A387A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71" w:type="dxa"/>
            <w:tcBorders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7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7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F7EDA" w:rsidRPr="00E614F5" w:rsidTr="007F7EDA">
        <w:trPr>
          <w:trHeight w:val="22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7EDA" w:rsidRPr="00E614F5" w:rsidRDefault="007F7EDA" w:rsidP="007F7EDA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E614F5">
              <w:rPr>
                <w:sz w:val="18"/>
                <w:szCs w:val="18"/>
              </w:rPr>
              <w:t>Glos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</w:t>
            </w:r>
          </w:p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7F7EDA" w:rsidRDefault="00363E03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56.5%</w:t>
            </w:r>
          </w:p>
          <w:p w:rsidR="00363E03" w:rsidRPr="00E614F5" w:rsidRDefault="00363E03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D9D9D9" w:themeFill="background1" w:themeFillShade="D9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A387A"/>
              <w:bottom w:val="dotted" w:sz="4" w:space="0" w:color="auto"/>
              <w:right w:val="single" w:sz="8" w:space="0" w:color="0A387A"/>
            </w:tcBorders>
            <w:shd w:val="clear" w:color="auto" w:fill="FFFF00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F7EDA" w:rsidRPr="00E614F5" w:rsidTr="007F7EDA">
        <w:trPr>
          <w:trHeight w:val="221"/>
        </w:trPr>
        <w:tc>
          <w:tcPr>
            <w:tcW w:w="11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7EDA" w:rsidRPr="00E614F5" w:rsidRDefault="007F7EDA" w:rsidP="007F7EDA">
            <w:pPr>
              <w:pStyle w:val="NoSpacing"/>
              <w:rPr>
                <w:sz w:val="18"/>
                <w:szCs w:val="18"/>
              </w:rPr>
            </w:pPr>
            <w:r w:rsidRPr="00E614F5">
              <w:rPr>
                <w:sz w:val="18"/>
                <w:szCs w:val="18"/>
              </w:rPr>
              <w:t>Nat</w:t>
            </w:r>
          </w:p>
        </w:tc>
        <w:tc>
          <w:tcPr>
            <w:tcW w:w="951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64%</w:t>
            </w:r>
          </w:p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164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7F7EDA" w:rsidRDefault="00363E03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58.7%</w:t>
            </w:r>
          </w:p>
          <w:p w:rsidR="00363E03" w:rsidRPr="00E614F5" w:rsidRDefault="00363E03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7.2%</w:t>
            </w:r>
          </w:p>
        </w:tc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D9D9D9" w:themeFill="background1" w:themeFillShade="D9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36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71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F7EDA" w:rsidRPr="00E614F5" w:rsidRDefault="007F7EDA" w:rsidP="007F7ED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F7EDA" w:rsidRPr="00E614F5" w:rsidTr="007F7EDA">
        <w:trPr>
          <w:trHeight w:val="221"/>
        </w:trPr>
        <w:tc>
          <w:tcPr>
            <w:tcW w:w="11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C950DB" w:rsidRDefault="007F7EDA" w:rsidP="007F7EDA">
            <w:pPr>
              <w:pStyle w:val="NoSpacing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School</w:t>
            </w:r>
          </w:p>
        </w:tc>
        <w:tc>
          <w:tcPr>
            <w:tcW w:w="951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71%</w:t>
            </w:r>
          </w:p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950DB">
              <w:rPr>
                <w:b/>
                <w:sz w:val="18"/>
                <w:szCs w:val="18"/>
              </w:rPr>
              <w:t>14%</w:t>
            </w:r>
          </w:p>
        </w:tc>
        <w:tc>
          <w:tcPr>
            <w:tcW w:w="1164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86%</w:t>
            </w:r>
          </w:p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21%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7F7EDA" w:rsidRDefault="00363E03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82%</w:t>
            </w:r>
          </w:p>
          <w:p w:rsidR="00363E03" w:rsidRPr="00C950DB" w:rsidRDefault="00363E03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18%</w:t>
            </w:r>
          </w:p>
        </w:tc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4.35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</w:tcPr>
          <w:p w:rsidR="007F7EDA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2.72</w:t>
            </w:r>
          </w:p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-.6 to 6.1)</w:t>
            </w:r>
          </w:p>
        </w:tc>
        <w:tc>
          <w:tcPr>
            <w:tcW w:w="736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6.84</w:t>
            </w:r>
          </w:p>
        </w:tc>
        <w:tc>
          <w:tcPr>
            <w:tcW w:w="671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3.06</w:t>
            </w:r>
          </w:p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0.to 6.2</w:t>
            </w:r>
          </w:p>
        </w:tc>
        <w:tc>
          <w:tcPr>
            <w:tcW w:w="671" w:type="dxa"/>
            <w:tcBorders>
              <w:top w:val="dotted" w:sz="4" w:space="0" w:color="auto"/>
              <w:left w:val="single" w:sz="8" w:space="0" w:color="0A387A"/>
              <w:bottom w:val="single" w:sz="4" w:space="0" w:color="auto"/>
              <w:right w:val="single" w:sz="8" w:space="0" w:color="0A387A"/>
            </w:tcBorders>
            <w:shd w:val="clear" w:color="auto" w:fill="FFFF00"/>
          </w:tcPr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2.69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F7EDA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3.81</w:t>
            </w:r>
          </w:p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0.9 to 6.7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F7EDA" w:rsidRPr="00C950DB" w:rsidRDefault="007F7EDA" w:rsidP="007F7EDA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3F1AAF" w:rsidRPr="00E614F5" w:rsidTr="00A76257">
        <w:trPr>
          <w:trHeight w:val="219"/>
        </w:trPr>
        <w:tc>
          <w:tcPr>
            <w:tcW w:w="10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1AAF" w:rsidRPr="00E614F5" w:rsidRDefault="003F1AAF" w:rsidP="00A76257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3F1AAF" w:rsidRDefault="003F1AAF" w:rsidP="003F1AAF">
      <w:pPr>
        <w:rPr>
          <w:sz w:val="28"/>
        </w:rPr>
      </w:pPr>
    </w:p>
    <w:p w:rsidR="00363E03" w:rsidRDefault="00363E03" w:rsidP="003F1AAF">
      <w:pPr>
        <w:rPr>
          <w:sz w:val="28"/>
        </w:rPr>
      </w:pPr>
      <w:r>
        <w:rPr>
          <w:sz w:val="28"/>
        </w:rPr>
        <w:t>2022- Average Scaled scores</w:t>
      </w:r>
    </w:p>
    <w:p w:rsidR="00363E03" w:rsidRDefault="00363E03" w:rsidP="003F1AAF">
      <w:pPr>
        <w:rPr>
          <w:sz w:val="28"/>
        </w:rPr>
      </w:pPr>
      <w:r>
        <w:rPr>
          <w:sz w:val="28"/>
        </w:rPr>
        <w:t xml:space="preserve">GPS – School 105.5, </w:t>
      </w:r>
      <w:proofErr w:type="spellStart"/>
      <w:r>
        <w:rPr>
          <w:sz w:val="28"/>
        </w:rPr>
        <w:t>Glos</w:t>
      </w:r>
      <w:proofErr w:type="spellEnd"/>
      <w:r>
        <w:rPr>
          <w:sz w:val="28"/>
        </w:rPr>
        <w:t xml:space="preserve"> 105.1, Nat 105.1</w:t>
      </w:r>
    </w:p>
    <w:p w:rsidR="00363E03" w:rsidRDefault="00363E03" w:rsidP="003F1AAF">
      <w:pPr>
        <w:rPr>
          <w:sz w:val="28"/>
        </w:rPr>
      </w:pPr>
      <w:r>
        <w:rPr>
          <w:sz w:val="28"/>
        </w:rPr>
        <w:t xml:space="preserve">Reading - School 108.5, </w:t>
      </w:r>
      <w:proofErr w:type="spellStart"/>
      <w:r>
        <w:rPr>
          <w:sz w:val="28"/>
        </w:rPr>
        <w:t>Glos</w:t>
      </w:r>
      <w:proofErr w:type="spellEnd"/>
      <w:r>
        <w:rPr>
          <w:sz w:val="28"/>
        </w:rPr>
        <w:t xml:space="preserve"> 105, Nat 104</w:t>
      </w:r>
    </w:p>
    <w:p w:rsidR="00363E03" w:rsidRDefault="00363E03" w:rsidP="003F1AAF">
      <w:pPr>
        <w:rPr>
          <w:sz w:val="28"/>
        </w:rPr>
      </w:pPr>
      <w:proofErr w:type="gramStart"/>
      <w:r>
        <w:rPr>
          <w:sz w:val="28"/>
        </w:rPr>
        <w:t>Maths  -</w:t>
      </w:r>
      <w:proofErr w:type="gramEnd"/>
      <w:r>
        <w:rPr>
          <w:sz w:val="28"/>
        </w:rPr>
        <w:t xml:space="preserve"> School</w:t>
      </w:r>
      <w:r w:rsidR="00473466">
        <w:rPr>
          <w:sz w:val="28"/>
        </w:rPr>
        <w:t xml:space="preserve"> 108.4, </w:t>
      </w:r>
      <w:proofErr w:type="spellStart"/>
      <w:r w:rsidR="00473466">
        <w:rPr>
          <w:sz w:val="28"/>
        </w:rPr>
        <w:t>Glos</w:t>
      </w:r>
      <w:proofErr w:type="spellEnd"/>
      <w:r w:rsidR="00473466">
        <w:rPr>
          <w:sz w:val="28"/>
        </w:rPr>
        <w:t xml:space="preserve"> 103.6, Nat 103.8</w:t>
      </w:r>
    </w:p>
    <w:p w:rsidR="00473466" w:rsidRDefault="00473466" w:rsidP="003F1AAF">
      <w:pPr>
        <w:rPr>
          <w:sz w:val="28"/>
        </w:rPr>
      </w:pPr>
    </w:p>
    <w:p w:rsidR="00363E03" w:rsidRDefault="00363E03" w:rsidP="003F1AAF">
      <w:pPr>
        <w:rPr>
          <w:sz w:val="28"/>
        </w:rPr>
      </w:pPr>
      <w:r>
        <w:rPr>
          <w:sz w:val="28"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F1AAF" w:rsidTr="00A76257">
        <w:tc>
          <w:tcPr>
            <w:tcW w:w="2310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 w:rsidRPr="00207F77">
              <w:rPr>
                <w:sz w:val="14"/>
                <w:szCs w:val="18"/>
              </w:rPr>
              <w:t xml:space="preserve">Av progress RWM </w:t>
            </w:r>
            <w:r w:rsidRPr="00207F77">
              <w:rPr>
                <w:sz w:val="14"/>
                <w:szCs w:val="18"/>
                <w:highlight w:val="magenta"/>
              </w:rPr>
              <w:t>Disadvantaged</w:t>
            </w:r>
          </w:p>
        </w:tc>
        <w:tc>
          <w:tcPr>
            <w:tcW w:w="2310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 w:rsidRPr="00207F77">
              <w:rPr>
                <w:sz w:val="14"/>
                <w:szCs w:val="18"/>
              </w:rPr>
              <w:t>Reading</w:t>
            </w:r>
          </w:p>
        </w:tc>
        <w:tc>
          <w:tcPr>
            <w:tcW w:w="2311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 w:rsidRPr="00207F77">
              <w:rPr>
                <w:sz w:val="14"/>
                <w:szCs w:val="18"/>
              </w:rPr>
              <w:t>Writing</w:t>
            </w:r>
          </w:p>
        </w:tc>
        <w:tc>
          <w:tcPr>
            <w:tcW w:w="2311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 w:rsidRPr="00207F77">
              <w:rPr>
                <w:sz w:val="14"/>
                <w:szCs w:val="18"/>
              </w:rPr>
              <w:t>Maths</w:t>
            </w:r>
          </w:p>
        </w:tc>
      </w:tr>
      <w:tr w:rsidR="003F1AAF" w:rsidTr="00A76257">
        <w:tc>
          <w:tcPr>
            <w:tcW w:w="2310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proofErr w:type="spellStart"/>
            <w:r w:rsidRPr="00207F77">
              <w:rPr>
                <w:sz w:val="14"/>
                <w:szCs w:val="18"/>
              </w:rPr>
              <w:t>Sch</w:t>
            </w:r>
            <w:proofErr w:type="spellEnd"/>
          </w:p>
        </w:tc>
        <w:tc>
          <w:tcPr>
            <w:tcW w:w="2310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-3.31</w:t>
            </w:r>
          </w:p>
        </w:tc>
        <w:tc>
          <w:tcPr>
            <w:tcW w:w="2311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9.94</w:t>
            </w:r>
          </w:p>
        </w:tc>
        <w:tc>
          <w:tcPr>
            <w:tcW w:w="2311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3.91</w:t>
            </w:r>
          </w:p>
        </w:tc>
      </w:tr>
      <w:tr w:rsidR="003F1AAF" w:rsidTr="00A76257">
        <w:tc>
          <w:tcPr>
            <w:tcW w:w="2310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 w:rsidRPr="00207F77">
              <w:rPr>
                <w:sz w:val="14"/>
                <w:szCs w:val="18"/>
              </w:rPr>
              <w:t xml:space="preserve">Nat </w:t>
            </w:r>
            <w:proofErr w:type="spellStart"/>
            <w:r w:rsidRPr="00207F77">
              <w:rPr>
                <w:sz w:val="14"/>
                <w:szCs w:val="18"/>
              </w:rPr>
              <w:t>av</w:t>
            </w:r>
            <w:proofErr w:type="spellEnd"/>
            <w:r w:rsidRPr="00207F77">
              <w:rPr>
                <w:sz w:val="14"/>
                <w:szCs w:val="18"/>
              </w:rPr>
              <w:t xml:space="preserve"> for </w:t>
            </w:r>
            <w:r w:rsidRPr="00207F77">
              <w:rPr>
                <w:sz w:val="14"/>
                <w:szCs w:val="18"/>
                <w:highlight w:val="magenta"/>
              </w:rPr>
              <w:t>non-disadvantaged</w:t>
            </w:r>
          </w:p>
        </w:tc>
        <w:tc>
          <w:tcPr>
            <w:tcW w:w="2310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0.32</w:t>
            </w:r>
          </w:p>
        </w:tc>
        <w:tc>
          <w:tcPr>
            <w:tcW w:w="2311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0.27</w:t>
            </w:r>
          </w:p>
        </w:tc>
        <w:tc>
          <w:tcPr>
            <w:tcW w:w="2311" w:type="dxa"/>
          </w:tcPr>
          <w:p w:rsidR="003F1AAF" w:rsidRPr="00207F77" w:rsidRDefault="003F1AAF" w:rsidP="00A76257">
            <w:pPr>
              <w:pStyle w:val="NoSpacing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3.80</w:t>
            </w:r>
          </w:p>
        </w:tc>
      </w:tr>
    </w:tbl>
    <w:tbl>
      <w:tblPr>
        <w:tblStyle w:val="TableGrid"/>
        <w:tblpPr w:leftFromText="180" w:rightFromText="180" w:vertAnchor="text" w:horzAnchor="margin" w:tblpY="460"/>
        <w:tblW w:w="9030" w:type="dxa"/>
        <w:tblLook w:val="04A0" w:firstRow="1" w:lastRow="0" w:firstColumn="1" w:lastColumn="0" w:noHBand="0" w:noVBand="1"/>
      </w:tblPr>
      <w:tblGrid>
        <w:gridCol w:w="1098"/>
        <w:gridCol w:w="595"/>
        <w:gridCol w:w="746"/>
        <w:gridCol w:w="685"/>
        <w:gridCol w:w="594"/>
        <w:gridCol w:w="695"/>
        <w:gridCol w:w="799"/>
        <w:gridCol w:w="695"/>
        <w:gridCol w:w="695"/>
        <w:gridCol w:w="660"/>
        <w:gridCol w:w="660"/>
        <w:gridCol w:w="660"/>
        <w:gridCol w:w="660"/>
      </w:tblGrid>
      <w:tr w:rsidR="000A7C87" w:rsidRPr="00164302" w:rsidTr="00D92B9F">
        <w:trPr>
          <w:trHeight w:val="573"/>
        </w:trPr>
        <w:tc>
          <w:tcPr>
            <w:tcW w:w="1127" w:type="dxa"/>
            <w:shd w:val="clear" w:color="auto" w:fill="FFFF00"/>
          </w:tcPr>
          <w:p w:rsidR="000A7C87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 xml:space="preserve">COHORT </w:t>
            </w:r>
            <w:r>
              <w:rPr>
                <w:b/>
                <w:sz w:val="16"/>
              </w:rPr>
              <w:t>11</w:t>
            </w:r>
          </w:p>
          <w:p w:rsidR="000A7C87" w:rsidRPr="00164302" w:rsidRDefault="000A7C87" w:rsidP="000A7C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Progress 2022</w:t>
            </w:r>
            <w:r w:rsidR="00473466">
              <w:rPr>
                <w:b/>
                <w:sz w:val="16"/>
              </w:rPr>
              <w:t xml:space="preserve"> TBD</w:t>
            </w:r>
          </w:p>
        </w:tc>
        <w:tc>
          <w:tcPr>
            <w:tcW w:w="608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Maths</w:t>
            </w:r>
          </w:p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2017</w:t>
            </w:r>
          </w:p>
        </w:tc>
        <w:tc>
          <w:tcPr>
            <w:tcW w:w="765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Maths</w:t>
            </w:r>
          </w:p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2018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Maths</w:t>
            </w:r>
          </w:p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</w:p>
        </w:tc>
        <w:tc>
          <w:tcPr>
            <w:tcW w:w="608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Maths 2022</w:t>
            </w:r>
          </w:p>
        </w:tc>
        <w:tc>
          <w:tcPr>
            <w:tcW w:w="712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Reading</w:t>
            </w:r>
          </w:p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2017</w:t>
            </w:r>
          </w:p>
        </w:tc>
        <w:tc>
          <w:tcPr>
            <w:tcW w:w="820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Reading</w:t>
            </w:r>
          </w:p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2018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Reading</w:t>
            </w:r>
          </w:p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</w:p>
        </w:tc>
        <w:tc>
          <w:tcPr>
            <w:tcW w:w="712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Reading 2022</w:t>
            </w: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Writing</w:t>
            </w:r>
          </w:p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2017</w:t>
            </w: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Writing</w:t>
            </w:r>
          </w:p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2018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Writing</w:t>
            </w:r>
          </w:p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</w:p>
        </w:tc>
        <w:tc>
          <w:tcPr>
            <w:tcW w:w="236" w:type="dxa"/>
            <w:shd w:val="clear" w:color="auto" w:fill="FFFF00"/>
          </w:tcPr>
          <w:p w:rsidR="000A7C87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Writing </w:t>
            </w:r>
          </w:p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</w:tr>
      <w:tr w:rsidR="000A7C87" w:rsidRPr="00164302" w:rsidTr="000A7C87">
        <w:trPr>
          <w:trHeight w:val="1278"/>
        </w:trPr>
        <w:tc>
          <w:tcPr>
            <w:tcW w:w="1127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 xml:space="preserve">All </w:t>
            </w:r>
          </w:p>
        </w:tc>
        <w:tc>
          <w:tcPr>
            <w:tcW w:w="608" w:type="dxa"/>
          </w:tcPr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  <w:r w:rsidRPr="00164302">
              <w:rPr>
                <w:b/>
                <w:color w:val="FF0000"/>
                <w:sz w:val="18"/>
              </w:rPr>
              <w:t>3.47</w:t>
            </w:r>
          </w:p>
        </w:tc>
        <w:tc>
          <w:tcPr>
            <w:tcW w:w="765" w:type="dxa"/>
          </w:tcPr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  <w:r w:rsidRPr="00164302">
              <w:rPr>
                <w:b/>
                <w:color w:val="FF0000"/>
                <w:sz w:val="18"/>
              </w:rPr>
              <w:t>2.69</w:t>
            </w:r>
            <w:r>
              <w:rPr>
                <w:b/>
                <w:color w:val="FF0000"/>
                <w:sz w:val="18"/>
              </w:rPr>
              <w:t xml:space="preserve"> in line(-0.27 without BA-D)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0A7C87" w:rsidRDefault="000A7C87" w:rsidP="00A76257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3.8(0.9 to 6.7)</w:t>
            </w:r>
          </w:p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  <w:r w:rsidRPr="000E3D42">
              <w:rPr>
                <w:b/>
                <w:color w:val="FF0000"/>
                <w:sz w:val="18"/>
                <w:highlight w:val="yellow"/>
              </w:rPr>
              <w:t>WELL ABOVE AV</w:t>
            </w:r>
          </w:p>
        </w:tc>
        <w:tc>
          <w:tcPr>
            <w:tcW w:w="608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712" w:type="dxa"/>
          </w:tcPr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  <w:r w:rsidRPr="00164302">
              <w:rPr>
                <w:b/>
                <w:color w:val="FF0000"/>
                <w:sz w:val="18"/>
              </w:rPr>
              <w:t>6.35</w:t>
            </w:r>
          </w:p>
        </w:tc>
        <w:tc>
          <w:tcPr>
            <w:tcW w:w="820" w:type="dxa"/>
          </w:tcPr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  <w:r w:rsidRPr="00164302">
              <w:rPr>
                <w:b/>
                <w:color w:val="FF0000"/>
                <w:sz w:val="18"/>
              </w:rPr>
              <w:t>4.35</w:t>
            </w:r>
            <w:r>
              <w:rPr>
                <w:b/>
                <w:color w:val="FF0000"/>
                <w:sz w:val="18"/>
              </w:rPr>
              <w:t xml:space="preserve"> in line(2.47 without BA-D)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2.7 (-0.6 to 6.1) Av</w:t>
            </w:r>
          </w:p>
        </w:tc>
        <w:tc>
          <w:tcPr>
            <w:tcW w:w="712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  <w:r w:rsidRPr="00164302">
              <w:rPr>
                <w:b/>
                <w:color w:val="FF0000"/>
                <w:sz w:val="18"/>
              </w:rPr>
              <w:t>7.21</w:t>
            </w: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  <w:r w:rsidRPr="00164302">
              <w:rPr>
                <w:b/>
                <w:color w:val="FF0000"/>
                <w:sz w:val="18"/>
              </w:rPr>
              <w:t>6.84</w:t>
            </w:r>
            <w:r>
              <w:rPr>
                <w:b/>
                <w:color w:val="FF0000"/>
                <w:sz w:val="18"/>
              </w:rPr>
              <w:t xml:space="preserve"> sig+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3.06 (0.0 to 6.2) Av</w:t>
            </w:r>
          </w:p>
        </w:tc>
        <w:tc>
          <w:tcPr>
            <w:tcW w:w="236" w:type="dxa"/>
            <w:shd w:val="clear" w:color="auto" w:fill="FFFF00"/>
          </w:tcPr>
          <w:p w:rsidR="000A7C87" w:rsidRDefault="000A7C87" w:rsidP="00A76257">
            <w:pPr>
              <w:rPr>
                <w:b/>
                <w:color w:val="FF0000"/>
                <w:sz w:val="18"/>
              </w:rPr>
            </w:pPr>
          </w:p>
        </w:tc>
      </w:tr>
      <w:tr w:rsidR="000A7C87" w:rsidRPr="00164302" w:rsidTr="000A7C87">
        <w:trPr>
          <w:trHeight w:val="191"/>
        </w:trPr>
        <w:tc>
          <w:tcPr>
            <w:tcW w:w="1127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boys</w:t>
            </w:r>
          </w:p>
        </w:tc>
        <w:tc>
          <w:tcPr>
            <w:tcW w:w="608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3.78</w:t>
            </w:r>
          </w:p>
        </w:tc>
        <w:tc>
          <w:tcPr>
            <w:tcW w:w="765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2.90</w:t>
            </w:r>
          </w:p>
        </w:tc>
        <w:tc>
          <w:tcPr>
            <w:tcW w:w="608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712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5.75</w:t>
            </w:r>
          </w:p>
        </w:tc>
        <w:tc>
          <w:tcPr>
            <w:tcW w:w="820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1.08</w:t>
            </w:r>
          </w:p>
        </w:tc>
        <w:tc>
          <w:tcPr>
            <w:tcW w:w="712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6.93</w:t>
            </w: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3.63</w:t>
            </w:r>
          </w:p>
        </w:tc>
        <w:tc>
          <w:tcPr>
            <w:tcW w:w="236" w:type="dxa"/>
            <w:shd w:val="clear" w:color="auto" w:fill="FFFF00"/>
          </w:tcPr>
          <w:p w:rsidR="000A7C87" w:rsidRDefault="000A7C87" w:rsidP="00A76257">
            <w:pPr>
              <w:rPr>
                <w:b/>
                <w:sz w:val="16"/>
              </w:rPr>
            </w:pPr>
          </w:p>
        </w:tc>
      </w:tr>
      <w:tr w:rsidR="000A7C87" w:rsidRPr="00164302" w:rsidTr="000A7C87">
        <w:trPr>
          <w:trHeight w:val="191"/>
        </w:trPr>
        <w:tc>
          <w:tcPr>
            <w:tcW w:w="1127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Girls</w:t>
            </w:r>
          </w:p>
        </w:tc>
        <w:tc>
          <w:tcPr>
            <w:tcW w:w="608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0.42</w:t>
            </w:r>
          </w:p>
        </w:tc>
        <w:tc>
          <w:tcPr>
            <w:tcW w:w="765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4.58</w:t>
            </w:r>
          </w:p>
        </w:tc>
        <w:tc>
          <w:tcPr>
            <w:tcW w:w="608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712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12.31</w:t>
            </w:r>
          </w:p>
        </w:tc>
        <w:tc>
          <w:tcPr>
            <w:tcW w:w="820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4.13</w:t>
            </w:r>
          </w:p>
        </w:tc>
        <w:tc>
          <w:tcPr>
            <w:tcW w:w="712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9.93</w:t>
            </w: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2.57</w:t>
            </w:r>
          </w:p>
        </w:tc>
        <w:tc>
          <w:tcPr>
            <w:tcW w:w="236" w:type="dxa"/>
            <w:shd w:val="clear" w:color="auto" w:fill="FFFF00"/>
          </w:tcPr>
          <w:p w:rsidR="000A7C87" w:rsidRDefault="000A7C87" w:rsidP="00A76257">
            <w:pPr>
              <w:rPr>
                <w:b/>
                <w:sz w:val="16"/>
              </w:rPr>
            </w:pPr>
          </w:p>
        </w:tc>
      </w:tr>
      <w:tr w:rsidR="000A7C87" w:rsidRPr="00164302" w:rsidTr="000A7C87">
        <w:trPr>
          <w:trHeight w:val="367"/>
        </w:trPr>
        <w:tc>
          <w:tcPr>
            <w:tcW w:w="1127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Disadvantaged</w:t>
            </w:r>
          </w:p>
        </w:tc>
        <w:tc>
          <w:tcPr>
            <w:tcW w:w="608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0.48</w:t>
            </w:r>
          </w:p>
        </w:tc>
        <w:tc>
          <w:tcPr>
            <w:tcW w:w="765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3.91</w:t>
            </w:r>
          </w:p>
        </w:tc>
        <w:tc>
          <w:tcPr>
            <w:tcW w:w="608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712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1.45</w:t>
            </w:r>
          </w:p>
        </w:tc>
        <w:tc>
          <w:tcPr>
            <w:tcW w:w="820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-3.31</w:t>
            </w:r>
          </w:p>
        </w:tc>
        <w:tc>
          <w:tcPr>
            <w:tcW w:w="712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4.22</w:t>
            </w: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0A7C87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9.94</w:t>
            </w:r>
          </w:p>
        </w:tc>
        <w:tc>
          <w:tcPr>
            <w:tcW w:w="236" w:type="dxa"/>
            <w:shd w:val="clear" w:color="auto" w:fill="FFFF00"/>
          </w:tcPr>
          <w:p w:rsidR="000A7C87" w:rsidRDefault="000A7C87" w:rsidP="00A76257">
            <w:pPr>
              <w:rPr>
                <w:b/>
                <w:sz w:val="16"/>
              </w:rPr>
            </w:pPr>
          </w:p>
        </w:tc>
      </w:tr>
      <w:tr w:rsidR="000A7C87" w:rsidRPr="00164302" w:rsidTr="000A7C87">
        <w:trPr>
          <w:trHeight w:val="191"/>
        </w:trPr>
        <w:tc>
          <w:tcPr>
            <w:tcW w:w="1127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Other</w:t>
            </w:r>
          </w:p>
        </w:tc>
        <w:tc>
          <w:tcPr>
            <w:tcW w:w="608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4.14</w:t>
            </w:r>
          </w:p>
        </w:tc>
        <w:tc>
          <w:tcPr>
            <w:tcW w:w="765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3.80</w:t>
            </w:r>
          </w:p>
        </w:tc>
        <w:tc>
          <w:tcPr>
            <w:tcW w:w="608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712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7.44</w:t>
            </w:r>
          </w:p>
        </w:tc>
        <w:tc>
          <w:tcPr>
            <w:tcW w:w="820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3.32</w:t>
            </w:r>
          </w:p>
        </w:tc>
        <w:tc>
          <w:tcPr>
            <w:tcW w:w="712" w:type="dxa"/>
            <w:shd w:val="clear" w:color="auto" w:fill="FFFF00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 w:rsidRPr="00164302">
              <w:rPr>
                <w:b/>
                <w:sz w:val="16"/>
              </w:rPr>
              <w:t>7.87</w:t>
            </w:r>
          </w:p>
        </w:tc>
        <w:tc>
          <w:tcPr>
            <w:tcW w:w="676" w:type="dxa"/>
          </w:tcPr>
          <w:p w:rsidR="000A7C87" w:rsidRPr="00164302" w:rsidRDefault="000A7C87" w:rsidP="00A76257">
            <w:pPr>
              <w:rPr>
                <w:b/>
                <w:sz w:val="16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:rsidR="000A7C87" w:rsidRPr="00164302" w:rsidRDefault="000A7C87" w:rsidP="00A762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2.48</w:t>
            </w:r>
          </w:p>
        </w:tc>
        <w:tc>
          <w:tcPr>
            <w:tcW w:w="236" w:type="dxa"/>
            <w:shd w:val="clear" w:color="auto" w:fill="FFFF00"/>
          </w:tcPr>
          <w:p w:rsidR="000A7C87" w:rsidRDefault="000A7C87" w:rsidP="00A76257">
            <w:pPr>
              <w:rPr>
                <w:b/>
                <w:sz w:val="16"/>
              </w:rPr>
            </w:pPr>
          </w:p>
        </w:tc>
      </w:tr>
    </w:tbl>
    <w:p w:rsidR="003F1AAF" w:rsidRPr="00164302" w:rsidRDefault="003F1AAF" w:rsidP="003F1AAF">
      <w:pPr>
        <w:rPr>
          <w:sz w:val="16"/>
        </w:rPr>
      </w:pPr>
      <w:r>
        <w:rPr>
          <w:sz w:val="28"/>
        </w:rPr>
        <w:t xml:space="preserve"> </w:t>
      </w:r>
    </w:p>
    <w:p w:rsidR="000161B3" w:rsidRDefault="000161B3">
      <w:pPr>
        <w:rPr>
          <w:b/>
          <w:sz w:val="28"/>
        </w:rPr>
      </w:pPr>
    </w:p>
    <w:p w:rsidR="000161B3" w:rsidRDefault="000161B3">
      <w:pPr>
        <w:rPr>
          <w:b/>
          <w:sz w:val="28"/>
        </w:rPr>
      </w:pPr>
    </w:p>
    <w:p w:rsidR="000161B3" w:rsidRDefault="000161B3">
      <w:pPr>
        <w:rPr>
          <w:b/>
          <w:sz w:val="28"/>
        </w:rPr>
      </w:pPr>
    </w:p>
    <w:p w:rsidR="000161B3" w:rsidRDefault="000161B3">
      <w:pPr>
        <w:rPr>
          <w:b/>
          <w:sz w:val="28"/>
        </w:rPr>
      </w:pPr>
    </w:p>
    <w:p w:rsidR="000161B3" w:rsidRDefault="000161B3">
      <w:pPr>
        <w:rPr>
          <w:b/>
          <w:sz w:val="28"/>
        </w:rPr>
      </w:pPr>
    </w:p>
    <w:p w:rsidR="000161B3" w:rsidRDefault="000161B3">
      <w:pPr>
        <w:rPr>
          <w:b/>
          <w:sz w:val="28"/>
        </w:rPr>
      </w:pPr>
    </w:p>
    <w:p w:rsidR="000161B3" w:rsidRDefault="000161B3">
      <w:pPr>
        <w:rPr>
          <w:b/>
          <w:sz w:val="28"/>
        </w:rPr>
      </w:pPr>
    </w:p>
    <w:p w:rsidR="000161B3" w:rsidRDefault="000161B3">
      <w:pPr>
        <w:rPr>
          <w:b/>
          <w:sz w:val="28"/>
        </w:rPr>
      </w:pPr>
    </w:p>
    <w:p w:rsidR="007F7EDA" w:rsidRDefault="007F7EDA">
      <w:pPr>
        <w:rPr>
          <w:b/>
          <w:sz w:val="28"/>
        </w:rPr>
      </w:pPr>
    </w:p>
    <w:p w:rsidR="007F7EDA" w:rsidRDefault="007F7EDA">
      <w:pPr>
        <w:rPr>
          <w:b/>
          <w:sz w:val="28"/>
        </w:rPr>
      </w:pPr>
    </w:p>
    <w:p w:rsidR="007F7EDA" w:rsidRDefault="007F7EDA">
      <w:pPr>
        <w:rPr>
          <w:b/>
          <w:sz w:val="28"/>
        </w:rPr>
      </w:pPr>
    </w:p>
    <w:p w:rsidR="007F7EDA" w:rsidRDefault="00363E03">
      <w:pPr>
        <w:rPr>
          <w:b/>
          <w:sz w:val="28"/>
        </w:rPr>
      </w:pPr>
      <w:r>
        <w:rPr>
          <w:b/>
          <w:sz w:val="28"/>
        </w:rPr>
        <w:t>Historical</w:t>
      </w:r>
    </w:p>
    <w:p w:rsidR="007F7EDA" w:rsidRDefault="007F7EDA">
      <w:pPr>
        <w:rPr>
          <w:b/>
          <w:sz w:val="28"/>
        </w:rPr>
      </w:pPr>
      <w:r w:rsidRPr="007F7EDA">
        <w:rPr>
          <w:b/>
          <w:sz w:val="28"/>
          <w:highlight w:val="green"/>
        </w:rPr>
        <w:t>COVID TA DATA For information but cannot be compared to National official data</w:t>
      </w:r>
    </w:p>
    <w:p w:rsidR="000161B3" w:rsidRDefault="000161B3">
      <w:pPr>
        <w:rPr>
          <w:b/>
          <w:sz w:val="28"/>
        </w:rPr>
      </w:pPr>
    </w:p>
    <w:p w:rsidR="000161B3" w:rsidRDefault="000161B3">
      <w:pPr>
        <w:rPr>
          <w:b/>
          <w:sz w:val="28"/>
        </w:rPr>
      </w:pPr>
      <w:r>
        <w:rPr>
          <w:b/>
          <w:sz w:val="28"/>
        </w:rPr>
        <w:t>COVID in school assessment July 2021</w:t>
      </w:r>
    </w:p>
    <w:p w:rsidR="000161B3" w:rsidRDefault="000161B3">
      <w:pPr>
        <w:rPr>
          <w:b/>
          <w:sz w:val="28"/>
        </w:rPr>
      </w:pPr>
    </w:p>
    <w:p w:rsidR="00A76257" w:rsidRDefault="00BE084A">
      <w:pPr>
        <w:rPr>
          <w:b/>
          <w:sz w:val="28"/>
        </w:rPr>
      </w:pPr>
      <w:r>
        <w:rPr>
          <w:b/>
          <w:sz w:val="28"/>
        </w:rPr>
        <w:t>Phonic screening Year 1s – past paper 2018 91% achieved a score of 32+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695"/>
        <w:gridCol w:w="702"/>
        <w:gridCol w:w="658"/>
        <w:gridCol w:w="696"/>
        <w:gridCol w:w="696"/>
        <w:gridCol w:w="696"/>
        <w:gridCol w:w="642"/>
        <w:gridCol w:w="696"/>
        <w:gridCol w:w="658"/>
        <w:gridCol w:w="805"/>
        <w:gridCol w:w="854"/>
      </w:tblGrid>
      <w:tr w:rsidR="00BE084A" w:rsidRPr="008C377E" w:rsidTr="00BE084A">
        <w:tc>
          <w:tcPr>
            <w:tcW w:w="2912" w:type="dxa"/>
            <w:vAlign w:val="bottom"/>
          </w:tcPr>
          <w:p w:rsidR="00BE084A" w:rsidRPr="00BE084A" w:rsidRDefault="00BE084A" w:rsidP="00BE084A">
            <w:pPr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BE084A">
              <w:rPr>
                <w:rFonts w:ascii="Arial" w:hAnsi="Arial" w:cs="Arial"/>
                <w:b/>
                <w:color w:val="000000"/>
                <w:sz w:val="14"/>
                <w:szCs w:val="20"/>
              </w:rPr>
              <w:t>KS 2</w:t>
            </w:r>
          </w:p>
          <w:p w:rsidR="00BE084A" w:rsidRPr="00BE084A" w:rsidRDefault="00BE084A" w:rsidP="00BE084A">
            <w:pPr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BE084A">
              <w:rPr>
                <w:rFonts w:ascii="Arial" w:hAnsi="Arial" w:cs="Arial"/>
                <w:b/>
                <w:color w:val="000000"/>
                <w:sz w:val="14"/>
                <w:szCs w:val="20"/>
              </w:rPr>
              <w:t>SATs past papers</w:t>
            </w:r>
            <w:r>
              <w:rPr>
                <w:rFonts w:ascii="Arial" w:hAnsi="Arial" w:cs="Arial"/>
                <w:b/>
                <w:color w:val="000000"/>
                <w:sz w:val="14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20"/>
              </w:rPr>
              <w:t xml:space="preserve"> 2020)</w:t>
            </w:r>
          </w:p>
        </w:tc>
        <w:tc>
          <w:tcPr>
            <w:tcW w:w="2931" w:type="dxa"/>
            <w:gridSpan w:val="3"/>
          </w:tcPr>
          <w:p w:rsidR="00BE084A" w:rsidRPr="000161B3" w:rsidRDefault="00BE084A" w:rsidP="00BE084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161B3">
              <w:rPr>
                <w:rFonts w:ascii="Arial" w:hAnsi="Arial" w:cs="Arial"/>
                <w:b/>
                <w:sz w:val="20"/>
                <w:szCs w:val="24"/>
              </w:rPr>
              <w:t>MATHS(</w:t>
            </w:r>
            <w:r w:rsidRPr="000161B3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PAST PAPERS 2016/2018</w:t>
            </w:r>
          </w:p>
        </w:tc>
        <w:tc>
          <w:tcPr>
            <w:tcW w:w="2912" w:type="dxa"/>
            <w:gridSpan w:val="3"/>
          </w:tcPr>
          <w:p w:rsidR="00BE084A" w:rsidRPr="000161B3" w:rsidRDefault="00BE084A" w:rsidP="00BE084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161B3">
              <w:rPr>
                <w:rFonts w:ascii="Arial" w:hAnsi="Arial" w:cs="Arial"/>
                <w:b/>
                <w:sz w:val="20"/>
                <w:szCs w:val="24"/>
              </w:rPr>
              <w:t xml:space="preserve">READING </w:t>
            </w:r>
          </w:p>
          <w:p w:rsidR="00BE084A" w:rsidRPr="000161B3" w:rsidRDefault="00BE084A" w:rsidP="00BE084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161B3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PAST PAPERS 2016/18</w:t>
            </w:r>
          </w:p>
        </w:tc>
        <w:tc>
          <w:tcPr>
            <w:tcW w:w="2912" w:type="dxa"/>
            <w:gridSpan w:val="3"/>
          </w:tcPr>
          <w:p w:rsidR="00BE084A" w:rsidRPr="000161B3" w:rsidRDefault="00BE084A" w:rsidP="00BE084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161B3">
              <w:rPr>
                <w:rFonts w:ascii="Arial" w:hAnsi="Arial" w:cs="Arial"/>
                <w:b/>
                <w:sz w:val="20"/>
                <w:szCs w:val="24"/>
              </w:rPr>
              <w:t>WRITING</w:t>
            </w:r>
          </w:p>
        </w:tc>
        <w:tc>
          <w:tcPr>
            <w:tcW w:w="2912" w:type="dxa"/>
            <w:gridSpan w:val="2"/>
          </w:tcPr>
          <w:p w:rsidR="00BE084A" w:rsidRPr="000161B3" w:rsidRDefault="00BE084A" w:rsidP="00BE084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161B3">
              <w:rPr>
                <w:rFonts w:ascii="Arial" w:hAnsi="Arial" w:cs="Arial"/>
                <w:b/>
                <w:sz w:val="20"/>
                <w:szCs w:val="24"/>
              </w:rPr>
              <w:t>SCIENCE</w:t>
            </w:r>
          </w:p>
        </w:tc>
      </w:tr>
      <w:tr w:rsidR="00BE084A" w:rsidTr="00BE084A">
        <w:tc>
          <w:tcPr>
            <w:tcW w:w="2912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  <w:highlight w:val="green"/>
              </w:rPr>
              <w:t>Overview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WT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8% (1)</w:t>
            </w:r>
          </w:p>
        </w:tc>
        <w:tc>
          <w:tcPr>
            <w:tcW w:w="99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EXS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58% (7)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GDS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34% (4)</w:t>
            </w: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WT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8% (1)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EXS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25% (3)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GDS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67%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(8)</w:t>
            </w: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WT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8% (1)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EXS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7 58%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GDS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4 34%</w:t>
            </w:r>
          </w:p>
        </w:tc>
        <w:tc>
          <w:tcPr>
            <w:tcW w:w="1456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WT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8% (1)</w:t>
            </w:r>
          </w:p>
        </w:tc>
        <w:tc>
          <w:tcPr>
            <w:tcW w:w="1456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EXS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92% (11)</w:t>
            </w:r>
          </w:p>
        </w:tc>
      </w:tr>
      <w:tr w:rsidR="00BE084A" w:rsidRPr="00BB0A1E" w:rsidTr="00BE084A">
        <w:tc>
          <w:tcPr>
            <w:tcW w:w="2912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FSM</w:t>
            </w: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9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100% (1)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100% (1)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100% (1)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1456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1456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100% (1)</w:t>
            </w:r>
          </w:p>
        </w:tc>
      </w:tr>
      <w:tr w:rsidR="00BE084A" w:rsidRPr="00BB0A1E" w:rsidTr="00BE084A">
        <w:tc>
          <w:tcPr>
            <w:tcW w:w="2912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SEN</w:t>
            </w: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100% (1)</w:t>
            </w:r>
          </w:p>
        </w:tc>
        <w:tc>
          <w:tcPr>
            <w:tcW w:w="99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100% (1)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100% (1)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1456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1456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100% (1)</w:t>
            </w:r>
          </w:p>
        </w:tc>
      </w:tr>
      <w:tr w:rsidR="00BE084A" w:rsidRPr="00BB0A1E" w:rsidTr="00BE084A">
        <w:tc>
          <w:tcPr>
            <w:tcW w:w="2912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BOYS</w:t>
            </w: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17% (1)</w:t>
            </w:r>
          </w:p>
        </w:tc>
        <w:tc>
          <w:tcPr>
            <w:tcW w:w="99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50% (3)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33%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(2)</w:t>
            </w: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17% (1)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50% (3)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33% (2)</w:t>
            </w: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17% (1)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83% (5)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1456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17% (1)</w:t>
            </w:r>
          </w:p>
        </w:tc>
        <w:tc>
          <w:tcPr>
            <w:tcW w:w="1456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83% (5)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</w:tr>
      <w:tr w:rsidR="00BE084A" w:rsidTr="00BE084A">
        <w:tc>
          <w:tcPr>
            <w:tcW w:w="2912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E084A">
              <w:rPr>
                <w:rFonts w:ascii="Arial" w:hAnsi="Arial" w:cs="Arial"/>
                <w:sz w:val="14"/>
                <w:szCs w:val="24"/>
              </w:rPr>
              <w:t>GIRLS</w:t>
            </w: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9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67%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(4)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33%</w:t>
            </w:r>
          </w:p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(2)</w:t>
            </w: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100% (6)</w:t>
            </w:r>
          </w:p>
        </w:tc>
        <w:tc>
          <w:tcPr>
            <w:tcW w:w="970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33% (2)</w:t>
            </w:r>
          </w:p>
        </w:tc>
        <w:tc>
          <w:tcPr>
            <w:tcW w:w="971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67% (4)</w:t>
            </w:r>
          </w:p>
        </w:tc>
        <w:tc>
          <w:tcPr>
            <w:tcW w:w="1456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1456" w:type="dxa"/>
          </w:tcPr>
          <w:p w:rsidR="00BE084A" w:rsidRPr="00BE084A" w:rsidRDefault="00BE084A" w:rsidP="00BE084A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E084A">
              <w:rPr>
                <w:rFonts w:ascii="Arial" w:hAnsi="Arial" w:cs="Arial"/>
                <w:b/>
                <w:sz w:val="14"/>
                <w:szCs w:val="24"/>
              </w:rPr>
              <w:t>100% )6)</w:t>
            </w:r>
          </w:p>
        </w:tc>
      </w:tr>
    </w:tbl>
    <w:p w:rsidR="00BE084A" w:rsidRDefault="00BE084A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656"/>
        <w:gridCol w:w="614"/>
        <w:gridCol w:w="630"/>
        <w:gridCol w:w="670"/>
        <w:gridCol w:w="663"/>
        <w:gridCol w:w="671"/>
        <w:gridCol w:w="656"/>
        <w:gridCol w:w="610"/>
        <w:gridCol w:w="630"/>
        <w:gridCol w:w="696"/>
        <w:gridCol w:w="791"/>
        <w:gridCol w:w="765"/>
      </w:tblGrid>
      <w:tr w:rsidR="000161B3" w:rsidRPr="00226C3F" w:rsidTr="0004003B">
        <w:tc>
          <w:tcPr>
            <w:tcW w:w="2316" w:type="dxa"/>
            <w:vAlign w:val="center"/>
          </w:tcPr>
          <w:p w:rsidR="000161B3" w:rsidRPr="00131827" w:rsidRDefault="000161B3" w:rsidP="0004003B">
            <w:pPr>
              <w:rPr>
                <w:rFonts w:ascii="Comic Sans MS" w:hAnsi="Comic Sans MS" w:cs="Calibri"/>
                <w:sz w:val="14"/>
                <w:szCs w:val="24"/>
              </w:rPr>
            </w:pPr>
            <w:r>
              <w:rPr>
                <w:rFonts w:ascii="Comic Sans MS" w:hAnsi="Comic Sans MS" w:cs="Calibri"/>
                <w:sz w:val="14"/>
              </w:rPr>
              <w:t>KS1 SATs past papers (COVID 2020)</w:t>
            </w:r>
          </w:p>
        </w:tc>
        <w:tc>
          <w:tcPr>
            <w:tcW w:w="2657" w:type="dxa"/>
            <w:gridSpan w:val="3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161B3">
              <w:rPr>
                <w:rFonts w:ascii="Arial" w:hAnsi="Arial" w:cs="Arial"/>
                <w:b/>
                <w:sz w:val="20"/>
                <w:szCs w:val="24"/>
              </w:rPr>
              <w:t>MATHS(</w:t>
            </w:r>
            <w:r w:rsidRPr="000161B3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PAST PAPERS 2018 AND TA)</w:t>
            </w:r>
            <w:r w:rsidRPr="000161B3">
              <w:rPr>
                <w:rFonts w:ascii="Arial" w:hAnsi="Arial" w:cs="Arial"/>
                <w:b/>
                <w:sz w:val="20"/>
                <w:szCs w:val="24"/>
              </w:rPr>
              <w:t xml:space="preserve"> (COVID</w:t>
            </w:r>
          </w:p>
        </w:tc>
        <w:tc>
          <w:tcPr>
            <w:tcW w:w="2650" w:type="dxa"/>
            <w:gridSpan w:val="3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161B3">
              <w:rPr>
                <w:rFonts w:ascii="Arial" w:hAnsi="Arial" w:cs="Arial"/>
                <w:b/>
                <w:sz w:val="20"/>
                <w:szCs w:val="24"/>
              </w:rPr>
              <w:t>READING(</w:t>
            </w:r>
            <w:r w:rsidRPr="000161B3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PAST PAPERS 2019 AND TA)</w:t>
            </w:r>
            <w:r w:rsidRPr="000161B3">
              <w:rPr>
                <w:rFonts w:ascii="Arial" w:hAnsi="Arial" w:cs="Arial"/>
                <w:b/>
                <w:sz w:val="20"/>
                <w:szCs w:val="24"/>
              </w:rPr>
              <w:t xml:space="preserve"> (COVID)</w:t>
            </w:r>
          </w:p>
        </w:tc>
        <w:tc>
          <w:tcPr>
            <w:tcW w:w="2643" w:type="dxa"/>
            <w:gridSpan w:val="3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161B3">
              <w:rPr>
                <w:rFonts w:ascii="Arial" w:hAnsi="Arial" w:cs="Arial"/>
                <w:b/>
                <w:sz w:val="20"/>
                <w:szCs w:val="24"/>
              </w:rPr>
              <w:t>WRITING</w:t>
            </w:r>
          </w:p>
        </w:tc>
        <w:tc>
          <w:tcPr>
            <w:tcW w:w="2421" w:type="dxa"/>
            <w:gridSpan w:val="2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20"/>
                <w:szCs w:val="24"/>
                <w:highlight w:val="green"/>
              </w:rPr>
            </w:pPr>
            <w:r w:rsidRPr="000161B3">
              <w:rPr>
                <w:rFonts w:ascii="Arial" w:hAnsi="Arial" w:cs="Arial"/>
                <w:b/>
                <w:sz w:val="20"/>
                <w:szCs w:val="24"/>
              </w:rPr>
              <w:t>SCIENCE</w:t>
            </w:r>
          </w:p>
        </w:tc>
        <w:tc>
          <w:tcPr>
            <w:tcW w:w="2099" w:type="dxa"/>
          </w:tcPr>
          <w:p w:rsidR="000161B3" w:rsidRPr="000161B3" w:rsidRDefault="000161B3" w:rsidP="000161B3">
            <w:pPr>
              <w:rPr>
                <w:rFonts w:ascii="Arial" w:hAnsi="Arial" w:cs="Arial"/>
                <w:sz w:val="20"/>
                <w:szCs w:val="24"/>
                <w:highlight w:val="green"/>
              </w:rPr>
            </w:pPr>
          </w:p>
        </w:tc>
      </w:tr>
      <w:tr w:rsidR="000161B3" w:rsidRPr="00BB0A1E" w:rsidTr="0004003B">
        <w:tc>
          <w:tcPr>
            <w:tcW w:w="2316" w:type="dxa"/>
          </w:tcPr>
          <w:p w:rsidR="000161B3" w:rsidRPr="008C377E" w:rsidRDefault="000161B3" w:rsidP="00040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WT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2 18%</w:t>
            </w:r>
          </w:p>
        </w:tc>
        <w:tc>
          <w:tcPr>
            <w:tcW w:w="901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EXS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5 45%</w:t>
            </w:r>
          </w:p>
        </w:tc>
        <w:tc>
          <w:tcPr>
            <w:tcW w:w="90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GDS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4 36%</w:t>
            </w:r>
          </w:p>
        </w:tc>
        <w:tc>
          <w:tcPr>
            <w:tcW w:w="858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WT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2 18%</w:t>
            </w:r>
          </w:p>
        </w:tc>
        <w:tc>
          <w:tcPr>
            <w:tcW w:w="89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EXS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3 27%</w:t>
            </w:r>
          </w:p>
        </w:tc>
        <w:tc>
          <w:tcPr>
            <w:tcW w:w="902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GDS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6 55%</w:t>
            </w:r>
          </w:p>
        </w:tc>
        <w:tc>
          <w:tcPr>
            <w:tcW w:w="855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WT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3 27%</w:t>
            </w:r>
          </w:p>
        </w:tc>
        <w:tc>
          <w:tcPr>
            <w:tcW w:w="888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EXS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4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36%</w:t>
            </w:r>
          </w:p>
        </w:tc>
        <w:tc>
          <w:tcPr>
            <w:tcW w:w="90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GDS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4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36%</w:t>
            </w:r>
          </w:p>
        </w:tc>
        <w:tc>
          <w:tcPr>
            <w:tcW w:w="1194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WT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227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EXS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100%</w:t>
            </w:r>
          </w:p>
        </w:tc>
        <w:tc>
          <w:tcPr>
            <w:tcW w:w="2099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0161B3" w:rsidRPr="00BB0A1E" w:rsidTr="0004003B">
        <w:tc>
          <w:tcPr>
            <w:tcW w:w="2316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FSM</w:t>
            </w:r>
          </w:p>
        </w:tc>
        <w:tc>
          <w:tcPr>
            <w:tcW w:w="856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901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90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858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89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902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855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888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90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194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227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099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0161B3" w:rsidRPr="00BB0A1E" w:rsidTr="0004003B">
        <w:tc>
          <w:tcPr>
            <w:tcW w:w="2316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SEN</w:t>
            </w:r>
          </w:p>
        </w:tc>
        <w:tc>
          <w:tcPr>
            <w:tcW w:w="856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 xml:space="preserve">2 </w:t>
            </w:r>
            <w:r w:rsidRPr="000161B3">
              <w:rPr>
                <w:rFonts w:ascii="Arial" w:hAnsi="Arial" w:cs="Arial"/>
                <w:sz w:val="14"/>
                <w:szCs w:val="24"/>
              </w:rPr>
              <w:lastRenderedPageBreak/>
              <w:t xml:space="preserve">100% </w:t>
            </w:r>
          </w:p>
        </w:tc>
        <w:tc>
          <w:tcPr>
            <w:tcW w:w="901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90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858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1 50%</w:t>
            </w:r>
          </w:p>
        </w:tc>
        <w:tc>
          <w:tcPr>
            <w:tcW w:w="89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1 50%</w:t>
            </w:r>
          </w:p>
        </w:tc>
        <w:tc>
          <w:tcPr>
            <w:tcW w:w="902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855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lastRenderedPageBreak/>
              <w:t>100%</w:t>
            </w:r>
          </w:p>
        </w:tc>
        <w:tc>
          <w:tcPr>
            <w:tcW w:w="888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90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194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227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099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0161B3" w:rsidTr="0004003B">
        <w:tc>
          <w:tcPr>
            <w:tcW w:w="2316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BOYS 4</w:t>
            </w:r>
          </w:p>
        </w:tc>
        <w:tc>
          <w:tcPr>
            <w:tcW w:w="856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1 25 %</w:t>
            </w:r>
          </w:p>
        </w:tc>
        <w:tc>
          <w:tcPr>
            <w:tcW w:w="901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 xml:space="preserve"> 1 25 %</w:t>
            </w:r>
          </w:p>
        </w:tc>
        <w:tc>
          <w:tcPr>
            <w:tcW w:w="90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2  50%</w:t>
            </w:r>
          </w:p>
        </w:tc>
        <w:tc>
          <w:tcPr>
            <w:tcW w:w="858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1 25%</w:t>
            </w:r>
          </w:p>
        </w:tc>
        <w:tc>
          <w:tcPr>
            <w:tcW w:w="89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25%</w:t>
            </w:r>
          </w:p>
        </w:tc>
        <w:tc>
          <w:tcPr>
            <w:tcW w:w="902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50%</w:t>
            </w:r>
          </w:p>
        </w:tc>
        <w:tc>
          <w:tcPr>
            <w:tcW w:w="855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2 50%</w:t>
            </w:r>
          </w:p>
        </w:tc>
        <w:tc>
          <w:tcPr>
            <w:tcW w:w="888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90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2 50%</w:t>
            </w:r>
          </w:p>
        </w:tc>
        <w:tc>
          <w:tcPr>
            <w:tcW w:w="1194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227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099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0161B3" w:rsidTr="0004003B">
        <w:tc>
          <w:tcPr>
            <w:tcW w:w="2316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GIRLS 7</w:t>
            </w:r>
          </w:p>
        </w:tc>
        <w:tc>
          <w:tcPr>
            <w:tcW w:w="856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1 14%</w:t>
            </w:r>
          </w:p>
        </w:tc>
        <w:tc>
          <w:tcPr>
            <w:tcW w:w="901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 xml:space="preserve">4 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57%</w:t>
            </w:r>
          </w:p>
        </w:tc>
        <w:tc>
          <w:tcPr>
            <w:tcW w:w="90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 xml:space="preserve">2 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29%</w:t>
            </w:r>
          </w:p>
        </w:tc>
        <w:tc>
          <w:tcPr>
            <w:tcW w:w="858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14%</w:t>
            </w:r>
          </w:p>
        </w:tc>
        <w:tc>
          <w:tcPr>
            <w:tcW w:w="89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29%</w:t>
            </w:r>
          </w:p>
        </w:tc>
        <w:tc>
          <w:tcPr>
            <w:tcW w:w="902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4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57%</w:t>
            </w:r>
          </w:p>
        </w:tc>
        <w:tc>
          <w:tcPr>
            <w:tcW w:w="855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14%</w:t>
            </w:r>
          </w:p>
        </w:tc>
        <w:tc>
          <w:tcPr>
            <w:tcW w:w="888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4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57%</w:t>
            </w:r>
          </w:p>
        </w:tc>
        <w:tc>
          <w:tcPr>
            <w:tcW w:w="900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</w:t>
            </w:r>
          </w:p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0161B3">
              <w:rPr>
                <w:rFonts w:ascii="Arial" w:hAnsi="Arial" w:cs="Arial"/>
                <w:sz w:val="14"/>
                <w:szCs w:val="24"/>
              </w:rPr>
              <w:t>29%</w:t>
            </w:r>
          </w:p>
        </w:tc>
        <w:tc>
          <w:tcPr>
            <w:tcW w:w="1194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227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099" w:type="dxa"/>
          </w:tcPr>
          <w:p w:rsidR="000161B3" w:rsidRPr="000161B3" w:rsidRDefault="000161B3" w:rsidP="0004003B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</w:tbl>
    <w:p w:rsidR="00BE084A" w:rsidRDefault="00BE084A">
      <w:pPr>
        <w:rPr>
          <w:b/>
          <w:sz w:val="28"/>
        </w:rPr>
      </w:pPr>
    </w:p>
    <w:p w:rsidR="000161B3" w:rsidRDefault="000161B3">
      <w:pPr>
        <w:rPr>
          <w:b/>
          <w:sz w:val="28"/>
        </w:rPr>
      </w:pPr>
      <w:r>
        <w:rPr>
          <w:b/>
          <w:sz w:val="28"/>
        </w:rPr>
        <w:t>EYFS – GLD 100%</w:t>
      </w:r>
    </w:p>
    <w:sectPr w:rsidR="000161B3" w:rsidSect="001A3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1AAF"/>
    <w:rsid w:val="000161B3"/>
    <w:rsid w:val="0004003B"/>
    <w:rsid w:val="000A7C87"/>
    <w:rsid w:val="001A3CB4"/>
    <w:rsid w:val="001E34FD"/>
    <w:rsid w:val="00225861"/>
    <w:rsid w:val="002C619B"/>
    <w:rsid w:val="00305D87"/>
    <w:rsid w:val="00363E03"/>
    <w:rsid w:val="003C5C39"/>
    <w:rsid w:val="003F1AAF"/>
    <w:rsid w:val="003F2AB8"/>
    <w:rsid w:val="00473466"/>
    <w:rsid w:val="0066234E"/>
    <w:rsid w:val="00743DCB"/>
    <w:rsid w:val="007F7EDA"/>
    <w:rsid w:val="008A023F"/>
    <w:rsid w:val="00915F49"/>
    <w:rsid w:val="00A76257"/>
    <w:rsid w:val="00BE084A"/>
    <w:rsid w:val="00C3671C"/>
    <w:rsid w:val="00D92B9F"/>
    <w:rsid w:val="00DB1628"/>
    <w:rsid w:val="00E0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E121"/>
  <w15:docId w15:val="{B09E61DA-03C5-419C-B523-FAE4E2F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1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 Neveu</dc:creator>
  <cp:lastModifiedBy>Jayne Neveu</cp:lastModifiedBy>
  <cp:revision>12</cp:revision>
  <dcterms:created xsi:type="dcterms:W3CDTF">2022-06-20T10:28:00Z</dcterms:created>
  <dcterms:modified xsi:type="dcterms:W3CDTF">2022-07-22T11:21:00Z</dcterms:modified>
</cp:coreProperties>
</file>